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A8C1" w14:textId="71431EA7" w:rsidR="001962B3" w:rsidRPr="002B0A5C" w:rsidRDefault="005513F4" w:rsidP="003F0590">
      <w:pPr>
        <w:rPr>
          <w:sz w:val="18"/>
          <w:szCs w:val="20"/>
        </w:rPr>
      </w:pPr>
      <w:r>
        <w:rPr>
          <w:rFonts w:eastAsiaTheme="majorEastAsia" w:cstheme="majorBidi"/>
          <w:noProof/>
          <w:color w:val="2F5496" w:themeColor="accent1" w:themeShade="BF"/>
          <w:szCs w:val="20"/>
        </w:rPr>
        <w:drawing>
          <wp:inline distT="0" distB="0" distL="0" distR="0" wp14:anchorId="5DDBB46B" wp14:editId="25FB2AEF">
            <wp:extent cx="514350" cy="514350"/>
            <wp:effectExtent l="0" t="0" r="0" b="0"/>
            <wp:docPr id="676358440"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58440"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sidR="003F0590">
        <w:rPr>
          <w:rStyle w:val="Heading1Char"/>
          <w:rFonts w:ascii="Verdana" w:hAnsi="Verdana"/>
          <w:sz w:val="20"/>
          <w:szCs w:val="20"/>
        </w:rPr>
        <w:t xml:space="preserve">  </w:t>
      </w:r>
      <w:r w:rsidR="003F0590">
        <w:rPr>
          <w:rStyle w:val="Heading1Char"/>
          <w:rFonts w:ascii="Verdana" w:hAnsi="Verdana"/>
          <w:sz w:val="20"/>
          <w:szCs w:val="20"/>
        </w:rPr>
        <w:tab/>
      </w:r>
      <w:r w:rsidR="003F0590">
        <w:rPr>
          <w:rStyle w:val="Heading1Char"/>
          <w:rFonts w:ascii="Verdana" w:hAnsi="Verdana"/>
          <w:sz w:val="20"/>
          <w:szCs w:val="20"/>
        </w:rPr>
        <w:tab/>
      </w:r>
      <w:r w:rsidR="00674F40" w:rsidRPr="003F0590">
        <w:rPr>
          <w:rStyle w:val="Heading1Char"/>
        </w:rPr>
        <w:t>JOINT PROVIDERSHIP AGREEMENT</w:t>
      </w:r>
    </w:p>
    <w:p w14:paraId="0B7DB994" w14:textId="1F73C1F2" w:rsidR="00925A9C" w:rsidRPr="002B0A5C" w:rsidRDefault="00925A9C">
      <w:pPr>
        <w:rPr>
          <w:sz w:val="18"/>
          <w:szCs w:val="20"/>
        </w:rPr>
      </w:pPr>
      <w:r w:rsidRPr="00440367">
        <w:rPr>
          <w:sz w:val="18"/>
          <w:szCs w:val="20"/>
        </w:rPr>
        <w:t xml:space="preserve">This Agreement is made and entered into this </w:t>
      </w:r>
      <w:bookmarkStart w:id="0" w:name="Text47"/>
      <w:r w:rsidRPr="00440367">
        <w:rPr>
          <w:sz w:val="18"/>
          <w:szCs w:val="20"/>
        </w:rPr>
        <w:fldChar w:fldCharType="begin">
          <w:ffData>
            <w:name w:val="Text47"/>
            <w:enabled/>
            <w:calcOnExit w:val="0"/>
            <w:textInput>
              <w:default w:val="spell out day [i.e., Tenth]"/>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spell out day [i.e., Tenth]</w:t>
      </w:r>
      <w:r w:rsidRPr="00440367">
        <w:rPr>
          <w:sz w:val="18"/>
          <w:szCs w:val="20"/>
        </w:rPr>
        <w:fldChar w:fldCharType="end"/>
      </w:r>
      <w:bookmarkEnd w:id="0"/>
      <w:r w:rsidRPr="00440367">
        <w:rPr>
          <w:sz w:val="18"/>
          <w:szCs w:val="20"/>
        </w:rPr>
        <w:t xml:space="preserve"> (</w:t>
      </w:r>
      <w:bookmarkStart w:id="1" w:name="Text48"/>
      <w:r w:rsidRPr="00440367">
        <w:rPr>
          <w:sz w:val="18"/>
          <w:szCs w:val="20"/>
        </w:rPr>
        <w:fldChar w:fldCharType="begin">
          <w:ffData>
            <w:name w:val="Text48"/>
            <w:enabled/>
            <w:calcOnExit w:val="0"/>
            <w:textInput>
              <w:default w:val="# day"/>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 day</w:t>
      </w:r>
      <w:r w:rsidRPr="00440367">
        <w:rPr>
          <w:sz w:val="18"/>
          <w:szCs w:val="20"/>
        </w:rPr>
        <w:fldChar w:fldCharType="end"/>
      </w:r>
      <w:bookmarkEnd w:id="1"/>
      <w:r w:rsidRPr="00440367">
        <w:rPr>
          <w:sz w:val="18"/>
          <w:szCs w:val="20"/>
        </w:rPr>
        <w:t xml:space="preserve">) day of </w:t>
      </w:r>
      <w:bookmarkStart w:id="2" w:name="Text49"/>
      <w:r w:rsidRPr="00440367">
        <w:rPr>
          <w:sz w:val="18"/>
          <w:szCs w:val="20"/>
        </w:rPr>
        <w:fldChar w:fldCharType="begin">
          <w:ffData>
            <w:name w:val="Text49"/>
            <w:enabled/>
            <w:calcOnExit w:val="0"/>
            <w:textInput>
              <w:default w:val="month"/>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month</w:t>
      </w:r>
      <w:r w:rsidRPr="00440367">
        <w:rPr>
          <w:sz w:val="18"/>
          <w:szCs w:val="20"/>
        </w:rPr>
        <w:fldChar w:fldCharType="end"/>
      </w:r>
      <w:bookmarkEnd w:id="2"/>
      <w:r w:rsidRPr="00440367">
        <w:rPr>
          <w:sz w:val="18"/>
          <w:szCs w:val="20"/>
        </w:rPr>
        <w:t>, 202</w:t>
      </w:r>
      <w:bookmarkStart w:id="3" w:name="Text50"/>
      <w:r w:rsidRPr="00440367">
        <w:rPr>
          <w:sz w:val="18"/>
          <w:szCs w:val="20"/>
        </w:rPr>
        <w:fldChar w:fldCharType="begin">
          <w:ffData>
            <w:name w:val="Text50"/>
            <w:enabled/>
            <w:calcOnExit w:val="0"/>
            <w:textInput>
              <w:default w:val="year"/>
            </w:textInput>
          </w:ffData>
        </w:fldChar>
      </w:r>
      <w:r w:rsidRPr="00440367">
        <w:rPr>
          <w:sz w:val="18"/>
          <w:szCs w:val="20"/>
        </w:rPr>
        <w:instrText xml:space="preserve"> FORMTEXT </w:instrText>
      </w:r>
      <w:r w:rsidRPr="00440367">
        <w:rPr>
          <w:sz w:val="18"/>
          <w:szCs w:val="20"/>
        </w:rPr>
      </w:r>
      <w:r w:rsidRPr="00440367">
        <w:rPr>
          <w:sz w:val="18"/>
          <w:szCs w:val="20"/>
        </w:rPr>
        <w:fldChar w:fldCharType="separate"/>
      </w:r>
      <w:r w:rsidRPr="00440367">
        <w:rPr>
          <w:sz w:val="18"/>
          <w:szCs w:val="20"/>
        </w:rPr>
        <w:t>year</w:t>
      </w:r>
      <w:r w:rsidRPr="00440367">
        <w:rPr>
          <w:sz w:val="18"/>
          <w:szCs w:val="20"/>
        </w:rPr>
        <w:fldChar w:fldCharType="end"/>
      </w:r>
      <w:bookmarkEnd w:id="3"/>
      <w:r w:rsidRPr="00440367">
        <w:rPr>
          <w:sz w:val="18"/>
          <w:szCs w:val="20"/>
        </w:rPr>
        <w:t>, by and between</w:t>
      </w:r>
      <w:r w:rsidRPr="002B0A5C">
        <w:rPr>
          <w:sz w:val="18"/>
          <w:szCs w:val="20"/>
        </w:rPr>
        <w:t xml:space="preserve"> the Medical Society of the State of New York (MSSNY), a non-profit physician membership organization, acting for and on behalf of its OFFICE OF CONTINUING MEDICAL EDUCATION, hereinafter called “MSSNY”), and </w:t>
      </w:r>
      <w:bookmarkStart w:id="4" w:name="Text1"/>
      <w:r w:rsidRPr="00440367">
        <w:rPr>
          <w:rFonts w:eastAsia="Times New Roman" w:cs="Arial"/>
          <w:b/>
          <w:bCs/>
          <w:caps/>
          <w:kern w:val="0"/>
          <w:sz w:val="18"/>
          <w:szCs w:val="18"/>
          <w14:ligatures w14:val="none"/>
        </w:rPr>
        <w:fldChar w:fldCharType="begin">
          <w:ffData>
            <w:name w:val="Text1"/>
            <w:enabled/>
            <w:calcOnExit w:val="0"/>
            <w:textInput>
              <w:default w:val="INSERT JOINT SPONSOR"/>
            </w:textInput>
          </w:ffData>
        </w:fldChar>
      </w:r>
      <w:r w:rsidRPr="00440367">
        <w:rPr>
          <w:rFonts w:eastAsia="Times New Roman" w:cs="Arial"/>
          <w:b/>
          <w:bCs/>
          <w:caps/>
          <w:kern w:val="0"/>
          <w:sz w:val="18"/>
          <w:szCs w:val="18"/>
          <w14:ligatures w14:val="none"/>
        </w:rPr>
        <w:instrText xml:space="preserve"> FORMTEXT </w:instrText>
      </w:r>
      <w:r w:rsidRPr="00440367">
        <w:rPr>
          <w:rFonts w:eastAsia="Times New Roman" w:cs="Arial"/>
          <w:b/>
          <w:bCs/>
          <w:caps/>
          <w:kern w:val="0"/>
          <w:sz w:val="18"/>
          <w:szCs w:val="18"/>
          <w14:ligatures w14:val="none"/>
        </w:rPr>
      </w:r>
      <w:r w:rsidRPr="00440367">
        <w:rPr>
          <w:rFonts w:eastAsia="Times New Roman" w:cs="Arial"/>
          <w:b/>
          <w:bCs/>
          <w:caps/>
          <w:kern w:val="0"/>
          <w:sz w:val="18"/>
          <w:szCs w:val="18"/>
          <w14:ligatures w14:val="none"/>
        </w:rPr>
        <w:fldChar w:fldCharType="separate"/>
      </w:r>
      <w:r w:rsidRPr="00440367">
        <w:rPr>
          <w:rFonts w:eastAsia="Times New Roman" w:cs="Arial"/>
          <w:b/>
          <w:bCs/>
          <w:caps/>
          <w:noProof/>
          <w:kern w:val="0"/>
          <w:sz w:val="18"/>
          <w:szCs w:val="18"/>
          <w14:ligatures w14:val="none"/>
        </w:rPr>
        <w:t>INSERT JOINT PROVIDER</w:t>
      </w:r>
      <w:r w:rsidRPr="00440367">
        <w:rPr>
          <w:rFonts w:eastAsia="Times New Roman" w:cs="Arial"/>
          <w:b/>
          <w:bCs/>
          <w:caps/>
          <w:kern w:val="0"/>
          <w:sz w:val="18"/>
          <w:szCs w:val="18"/>
          <w14:ligatures w14:val="none"/>
        </w:rPr>
        <w:fldChar w:fldCharType="end"/>
      </w:r>
      <w:bookmarkEnd w:id="4"/>
      <w:r w:rsidRPr="00440367">
        <w:rPr>
          <w:rFonts w:eastAsia="Times New Roman" w:cs="Arial"/>
          <w:kern w:val="0"/>
          <w:sz w:val="18"/>
          <w:szCs w:val="18"/>
          <w14:ligatures w14:val="none"/>
        </w:rPr>
        <w:t xml:space="preserve"> (hereinafter called “</w:t>
      </w:r>
      <w:r w:rsidRPr="00440367">
        <w:rPr>
          <w:rFonts w:eastAsia="Times New Roman" w:cs="Arial"/>
          <w:b/>
          <w:bCs/>
          <w:kern w:val="0"/>
          <w:sz w:val="18"/>
          <w:szCs w:val="18"/>
          <w14:ligatures w14:val="none"/>
        </w:rPr>
        <w:t>EDUCATIONAL PARTNER</w:t>
      </w:r>
      <w:r w:rsidRPr="00440367">
        <w:rPr>
          <w:rFonts w:eastAsia="Times New Roman" w:cs="Arial"/>
          <w:kern w:val="0"/>
          <w:sz w:val="18"/>
          <w:szCs w:val="18"/>
          <w14:ligatures w14:val="none"/>
        </w:rPr>
        <w:t>”).  Whereas,</w:t>
      </w:r>
      <w:r w:rsidRPr="002B0A5C">
        <w:rPr>
          <w:rFonts w:eastAsia="Times New Roman" w:cs="Arial"/>
          <w:kern w:val="0"/>
          <w:sz w:val="18"/>
          <w:szCs w:val="18"/>
          <w14:ligatures w14:val="none"/>
        </w:rPr>
        <w:t xml:space="preserve"> MSSNY </w:t>
      </w:r>
      <w:r w:rsidR="0001310E" w:rsidRPr="002B0A5C">
        <w:rPr>
          <w:rFonts w:eastAsia="Times New Roman" w:cs="Arial"/>
          <w:kern w:val="0"/>
          <w:sz w:val="18"/>
          <w:szCs w:val="18"/>
          <w14:ligatures w14:val="none"/>
        </w:rPr>
        <w:t xml:space="preserve">and </w:t>
      </w:r>
      <w:r w:rsidR="0001310E" w:rsidRPr="00440367">
        <w:rPr>
          <w:rFonts w:eastAsia="Times New Roman" w:cs="Arial"/>
          <w:kern w:val="0"/>
          <w:sz w:val="18"/>
          <w:szCs w:val="18"/>
          <w14:ligatures w14:val="none"/>
        </w:rPr>
        <w:t>EDUCATIONAL PARTNER desire to jointly provide a</w:t>
      </w:r>
      <w:r w:rsidR="0001310E" w:rsidRPr="002B0A5C">
        <w:rPr>
          <w:rFonts w:eastAsia="Times New Roman" w:cs="Arial"/>
          <w:kern w:val="0"/>
          <w:sz w:val="18"/>
          <w:szCs w:val="18"/>
          <w14:ligatures w14:val="none"/>
        </w:rPr>
        <w:t xml:space="preserve">n accredited continuing medical education </w:t>
      </w:r>
      <w:r w:rsidR="0001310E" w:rsidRPr="002B0A5C">
        <w:rPr>
          <w:sz w:val="18"/>
          <w:szCs w:val="20"/>
        </w:rPr>
        <w:t>(CME) activity.  Now, therefore, the parties agree as follows:</w:t>
      </w:r>
    </w:p>
    <w:p w14:paraId="324E16CB" w14:textId="6B46E1C8" w:rsidR="0001310E" w:rsidRPr="00440367" w:rsidRDefault="0001310E" w:rsidP="0001310E">
      <w:pPr>
        <w:numPr>
          <w:ilvl w:val="0"/>
          <w:numId w:val="2"/>
        </w:numPr>
        <w:spacing w:after="0" w:line="240" w:lineRule="auto"/>
        <w:rPr>
          <w:rFonts w:eastAsia="Times New Roman" w:cs="Arial"/>
          <w:kern w:val="0"/>
          <w:sz w:val="18"/>
          <w:szCs w:val="18"/>
          <w14:ligatures w14:val="none"/>
        </w:rPr>
      </w:pPr>
      <w:r w:rsidRPr="002B0A5C">
        <w:rPr>
          <w:b/>
          <w:bCs/>
          <w:sz w:val="18"/>
          <w:szCs w:val="20"/>
          <w:u w:val="single"/>
        </w:rPr>
        <w:t>Activity Providership</w:t>
      </w:r>
      <w:r w:rsidRPr="002B0A5C">
        <w:rPr>
          <w:sz w:val="18"/>
          <w:szCs w:val="20"/>
        </w:rPr>
        <w:t xml:space="preserve">.  MSSNY, as an accredited provider of CME through </w:t>
      </w:r>
      <w:r w:rsidRPr="00440367">
        <w:rPr>
          <w:rFonts w:eastAsia="Times New Roman" w:cs="Arial"/>
          <w:kern w:val="0"/>
          <w:sz w:val="18"/>
          <w:szCs w:val="18"/>
          <w14:ligatures w14:val="none"/>
        </w:rPr>
        <w:t xml:space="preserve">the </w:t>
      </w:r>
      <w:r w:rsidRPr="00440367">
        <w:rPr>
          <w:rFonts w:eastAsia="Times New Roman" w:cs="Arial"/>
          <w:color w:val="000000"/>
          <w:kern w:val="0"/>
          <w:sz w:val="18"/>
          <w:szCs w:val="18"/>
          <w:shd w:val="clear" w:color="auto" w:fill="FFFFFF"/>
          <w14:ligatures w14:val="none"/>
        </w:rPr>
        <w:t>Accreditation Council for Continuing Medical Education (ACCME),</w:t>
      </w:r>
      <w:r w:rsidRPr="002B0A5C">
        <w:rPr>
          <w:rFonts w:eastAsia="Times New Roman" w:cs="Arial"/>
          <w:color w:val="000000"/>
          <w:kern w:val="0"/>
          <w:sz w:val="18"/>
          <w:szCs w:val="18"/>
          <w:shd w:val="clear" w:color="auto" w:fill="FFFFFF"/>
          <w14:ligatures w14:val="none"/>
        </w:rPr>
        <w:t xml:space="preserve"> agrees to provide (designate </w:t>
      </w:r>
      <w:r w:rsidRPr="002B0A5C">
        <w:rPr>
          <w:rFonts w:eastAsia="Times New Roman" w:cs="Arial"/>
          <w:i/>
          <w:iCs/>
          <w:color w:val="000000"/>
          <w:kern w:val="0"/>
          <w:sz w:val="18"/>
          <w:szCs w:val="18"/>
          <w:shd w:val="clear" w:color="auto" w:fill="FFFFFF"/>
          <w14:ligatures w14:val="none"/>
        </w:rPr>
        <w:t>AMA PRA Category 1 Credit(s)™</w:t>
      </w:r>
      <w:r w:rsidRPr="002B0A5C">
        <w:rPr>
          <w:rFonts w:eastAsia="Times New Roman" w:cs="Arial"/>
          <w:color w:val="000000"/>
          <w:kern w:val="0"/>
          <w:sz w:val="18"/>
          <w:szCs w:val="18"/>
          <w:shd w:val="clear" w:color="auto" w:fill="FFFFFF"/>
          <w14:ligatures w14:val="none"/>
        </w:rPr>
        <w:t xml:space="preserve">)  </w:t>
      </w:r>
      <w:r w:rsidRPr="00440367">
        <w:rPr>
          <w:rFonts w:eastAsia="Times New Roman" w:cs="Arial"/>
          <w:color w:val="000000"/>
          <w:kern w:val="0"/>
          <w:sz w:val="18"/>
          <w:szCs w:val="18"/>
          <w:shd w:val="clear" w:color="auto" w:fill="FFFFFF"/>
          <w14:ligatures w14:val="none"/>
        </w:rPr>
        <w:t xml:space="preserve">the educational activity as described in section four (4): </w:t>
      </w:r>
      <w:r w:rsidR="000B7DFF">
        <w:rPr>
          <w:rFonts w:eastAsia="Times New Roman" w:cs="Arial"/>
          <w:color w:val="000000"/>
          <w:kern w:val="0"/>
          <w:sz w:val="18"/>
          <w:szCs w:val="18"/>
          <w:shd w:val="clear" w:color="auto" w:fill="FFFFFF"/>
          <w14:ligatures w14:val="none"/>
        </w:rPr>
        <w:t>“</w:t>
      </w:r>
      <w:r w:rsidR="000B7DFF" w:rsidRPr="00440367">
        <w:rPr>
          <w:rFonts w:eastAsia="Times New Roman" w:cs="Arial"/>
          <w:color w:val="000000"/>
          <w:kern w:val="0"/>
          <w:sz w:val="18"/>
          <w:szCs w:val="18"/>
          <w:shd w:val="clear" w:color="auto" w:fill="FFFFFF"/>
          <w14:ligatures w14:val="none"/>
        </w:rPr>
        <w:t xml:space="preserve">Financial Arrangements </w:t>
      </w:r>
      <w:r w:rsidRPr="00440367">
        <w:rPr>
          <w:rFonts w:eastAsia="Times New Roman" w:cs="Arial"/>
          <w:color w:val="000000"/>
          <w:kern w:val="0"/>
          <w:sz w:val="18"/>
          <w:szCs w:val="18"/>
          <w:shd w:val="clear" w:color="auto" w:fill="FFFFFF"/>
          <w14:ligatures w14:val="none"/>
        </w:rPr>
        <w:t xml:space="preserve">and </w:t>
      </w:r>
      <w:r w:rsidR="000B7DFF" w:rsidRPr="00440367">
        <w:rPr>
          <w:rFonts w:eastAsia="Times New Roman" w:cs="Arial"/>
          <w:color w:val="000000"/>
          <w:kern w:val="0"/>
          <w:sz w:val="18"/>
          <w:szCs w:val="18"/>
          <w:shd w:val="clear" w:color="auto" w:fill="FFFFFF"/>
          <w14:ligatures w14:val="none"/>
        </w:rPr>
        <w:t xml:space="preserve">Period </w:t>
      </w:r>
      <w:r w:rsidRPr="00440367">
        <w:rPr>
          <w:rFonts w:eastAsia="Times New Roman" w:cs="Arial"/>
          <w:color w:val="000000"/>
          <w:kern w:val="0"/>
          <w:sz w:val="18"/>
          <w:szCs w:val="18"/>
          <w:shd w:val="clear" w:color="auto" w:fill="FFFFFF"/>
          <w14:ligatures w14:val="none"/>
        </w:rPr>
        <w:t xml:space="preserve">of </w:t>
      </w:r>
      <w:r w:rsidR="000B7DFF" w:rsidRPr="00440367">
        <w:rPr>
          <w:rFonts w:eastAsia="Times New Roman" w:cs="Arial"/>
          <w:color w:val="000000"/>
          <w:kern w:val="0"/>
          <w:sz w:val="18"/>
          <w:szCs w:val="18"/>
          <w:shd w:val="clear" w:color="auto" w:fill="FFFFFF"/>
          <w14:ligatures w14:val="none"/>
        </w:rPr>
        <w:t>Agreement</w:t>
      </w:r>
      <w:r w:rsidR="006D5AA5">
        <w:rPr>
          <w:rFonts w:eastAsia="Times New Roman" w:cs="Arial"/>
          <w:color w:val="000000"/>
          <w:kern w:val="0"/>
          <w:sz w:val="18"/>
          <w:szCs w:val="18"/>
          <w:shd w:val="clear" w:color="auto" w:fill="FFFFFF"/>
          <w14:ligatures w14:val="none"/>
        </w:rPr>
        <w:t>.</w:t>
      </w:r>
      <w:r w:rsidR="000B7DFF">
        <w:rPr>
          <w:rFonts w:eastAsia="Times New Roman" w:cs="Arial"/>
          <w:color w:val="000000"/>
          <w:kern w:val="0"/>
          <w:sz w:val="18"/>
          <w:szCs w:val="18"/>
          <w:shd w:val="clear" w:color="auto" w:fill="FFFFFF"/>
          <w14:ligatures w14:val="none"/>
        </w:rPr>
        <w:t>”</w:t>
      </w:r>
      <w:r w:rsidRPr="002B0A5C">
        <w:rPr>
          <w:rFonts w:eastAsia="Times New Roman" w:cs="Arial"/>
          <w:color w:val="000000"/>
          <w:kern w:val="0"/>
          <w:sz w:val="18"/>
          <w:szCs w:val="18"/>
          <w:shd w:val="clear" w:color="auto" w:fill="FFFFFF"/>
          <w14:ligatures w14:val="none"/>
        </w:rPr>
        <w:t xml:space="preserve"> MSSNY retains the right to withdraw or withhold CME credit at any point </w:t>
      </w:r>
      <w:r w:rsidRPr="00440367">
        <w:rPr>
          <w:rFonts w:eastAsia="Times New Roman" w:cs="Arial"/>
          <w:kern w:val="0"/>
          <w:sz w:val="18"/>
          <w:szCs w:val="18"/>
          <w14:ligatures w14:val="none"/>
        </w:rPr>
        <w:t xml:space="preserve">should </w:t>
      </w:r>
      <w:r w:rsidR="000B7DFF">
        <w:rPr>
          <w:rFonts w:eastAsia="Times New Roman" w:cs="Arial"/>
          <w:kern w:val="0"/>
          <w:sz w:val="18"/>
          <w:szCs w:val="18"/>
          <w14:ligatures w14:val="none"/>
        </w:rPr>
        <w:t>MSSNY, in its sole discretion,</w:t>
      </w:r>
      <w:r w:rsidRPr="00440367">
        <w:rPr>
          <w:rFonts w:eastAsia="Times New Roman" w:cs="Arial"/>
          <w:kern w:val="0"/>
          <w:sz w:val="18"/>
          <w:szCs w:val="18"/>
          <w14:ligatures w14:val="none"/>
        </w:rPr>
        <w:t xml:space="preserve"> determine there has been a violation of applicable</w:t>
      </w:r>
      <w:r w:rsidRPr="002B0A5C">
        <w:rPr>
          <w:rFonts w:eastAsia="Times New Roman" w:cs="Arial"/>
          <w:kern w:val="0"/>
          <w:sz w:val="18"/>
          <w:szCs w:val="18"/>
          <w14:ligatures w14:val="none"/>
        </w:rPr>
        <w:t xml:space="preserve"> ACCME</w:t>
      </w:r>
      <w:r w:rsidRPr="00440367">
        <w:rPr>
          <w:rFonts w:eastAsia="Times New Roman" w:cs="Arial"/>
          <w:kern w:val="0"/>
          <w:sz w:val="18"/>
          <w:szCs w:val="18"/>
          <w14:ligatures w14:val="none"/>
        </w:rPr>
        <w:t xml:space="preserve"> accreditation</w:t>
      </w:r>
      <w:r w:rsidRPr="002B0A5C">
        <w:rPr>
          <w:rFonts w:eastAsia="Times New Roman" w:cs="Arial"/>
          <w:kern w:val="0"/>
          <w:sz w:val="18"/>
          <w:szCs w:val="18"/>
          <w14:ligatures w14:val="none"/>
        </w:rPr>
        <w:t xml:space="preserve"> criteria, policies,</w:t>
      </w:r>
      <w:r w:rsidRPr="00440367">
        <w:rPr>
          <w:rFonts w:eastAsia="Times New Roman" w:cs="Arial"/>
          <w:kern w:val="0"/>
          <w:sz w:val="18"/>
          <w:szCs w:val="18"/>
          <w14:ligatures w14:val="none"/>
        </w:rPr>
        <w:t xml:space="preserve"> standards</w:t>
      </w:r>
      <w:r w:rsidRPr="002B0A5C">
        <w:rPr>
          <w:rFonts w:eastAsia="Times New Roman" w:cs="Arial"/>
          <w:kern w:val="0"/>
          <w:sz w:val="18"/>
          <w:szCs w:val="18"/>
          <w14:ligatures w14:val="none"/>
        </w:rPr>
        <w:t>,</w:t>
      </w:r>
      <w:r w:rsidRPr="00440367">
        <w:rPr>
          <w:rFonts w:eastAsia="Times New Roman" w:cs="Arial"/>
          <w:kern w:val="0"/>
          <w:sz w:val="18"/>
          <w:szCs w:val="18"/>
          <w14:ligatures w14:val="none"/>
        </w:rPr>
        <w:t xml:space="preserve"> or law.</w:t>
      </w:r>
      <w:r w:rsidRPr="002B0A5C">
        <w:rPr>
          <w:rFonts w:eastAsia="Times New Roman" w:cs="Arial"/>
          <w:kern w:val="0"/>
          <w:sz w:val="18"/>
          <w:szCs w:val="18"/>
          <w14:ligatures w14:val="none"/>
        </w:rPr>
        <w:t xml:space="preserve"> </w:t>
      </w:r>
    </w:p>
    <w:p w14:paraId="78CD4A8D" w14:textId="77777777" w:rsidR="0001310E" w:rsidRPr="00440367" w:rsidRDefault="0001310E" w:rsidP="0001310E">
      <w:pPr>
        <w:spacing w:before="120" w:after="0" w:line="240" w:lineRule="auto"/>
        <w:ind w:left="360"/>
        <w:rPr>
          <w:rFonts w:eastAsia="Times New Roman" w:cs="Arial"/>
          <w:kern w:val="0"/>
          <w:sz w:val="18"/>
          <w:szCs w:val="18"/>
          <w14:ligatures w14:val="none"/>
        </w:rPr>
      </w:pPr>
      <w:r w:rsidRPr="00440367">
        <w:rPr>
          <w:rFonts w:eastAsia="Times New Roman" w:cs="Arial"/>
          <w:kern w:val="0"/>
          <w:sz w:val="18"/>
          <w:szCs w:val="18"/>
          <w14:ligatures w14:val="none"/>
        </w:rPr>
        <w:t>EDUCATIONAL PARTNER agrees that its organization, including its parent organization (if applicable), is not involved in providing commercial or other company-directed activities or services for ineligible companies</w:t>
      </w:r>
      <w:r w:rsidRPr="00440367">
        <w:rPr>
          <w:rFonts w:eastAsia="Times New Roman" w:cs="Arial"/>
          <w:kern w:val="0"/>
          <w:sz w:val="18"/>
          <w:szCs w:val="18"/>
          <w:vertAlign w:val="superscript"/>
          <w14:ligatures w14:val="none"/>
        </w:rPr>
        <w:footnoteReference w:id="1"/>
      </w:r>
      <w:r w:rsidRPr="00440367">
        <w:rPr>
          <w:rFonts w:eastAsia="Times New Roman" w:cs="Arial"/>
          <w:kern w:val="0"/>
          <w:sz w:val="18"/>
          <w:szCs w:val="18"/>
          <w14:ligatures w14:val="none"/>
        </w:rPr>
        <w:t xml:space="preserve">, including, but not limited to advertising/promotional services, publication planning, speaker bureau management, speaker training, and advisory board/consultant meeting planning.  </w:t>
      </w:r>
    </w:p>
    <w:p w14:paraId="0D4599F5" w14:textId="77777777" w:rsidR="0001310E" w:rsidRPr="00440367" w:rsidRDefault="0001310E" w:rsidP="0001310E">
      <w:pPr>
        <w:spacing w:before="120" w:after="0" w:line="240" w:lineRule="auto"/>
        <w:ind w:left="360"/>
        <w:rPr>
          <w:rFonts w:eastAsia="Times New Roman" w:cs="Arial"/>
          <w:b/>
          <w:bCs/>
          <w:kern w:val="0"/>
          <w:sz w:val="18"/>
          <w:szCs w:val="18"/>
          <w14:ligatures w14:val="none"/>
        </w:rPr>
      </w:pPr>
      <w:r w:rsidRPr="00440367">
        <w:rPr>
          <w:rFonts w:eastAsia="Times New Roman" w:cs="Arial"/>
          <w:b/>
          <w:bCs/>
          <w:kern w:val="0"/>
          <w:sz w:val="18"/>
          <w:szCs w:val="18"/>
          <w14:ligatures w14:val="none"/>
        </w:rPr>
        <w:t>EDUCATIONAL PARTNER agrees that it does not produce, market, sell, re-sell or distribute healthcare products used by or on patients.</w:t>
      </w:r>
    </w:p>
    <w:p w14:paraId="422FF4B1" w14:textId="77777777" w:rsidR="0001310E" w:rsidRPr="00440367" w:rsidRDefault="0001310E" w:rsidP="0001310E">
      <w:pPr>
        <w:spacing w:after="0" w:line="240" w:lineRule="auto"/>
        <w:jc w:val="both"/>
        <w:rPr>
          <w:rFonts w:eastAsia="Times New Roman" w:cs="Arial"/>
          <w:b/>
          <w:bCs/>
          <w:kern w:val="0"/>
          <w:sz w:val="18"/>
          <w:szCs w:val="18"/>
          <w14:ligatures w14:val="none"/>
        </w:rPr>
      </w:pPr>
    </w:p>
    <w:p w14:paraId="44CAF5FA" w14:textId="4965B250" w:rsidR="0001310E" w:rsidRPr="00440367" w:rsidRDefault="0001310E" w:rsidP="0001310E">
      <w:pPr>
        <w:numPr>
          <w:ilvl w:val="0"/>
          <w:numId w:val="2"/>
        </w:numPr>
        <w:spacing w:after="0" w:line="240" w:lineRule="auto"/>
        <w:rPr>
          <w:rFonts w:eastAsia="Times New Roman" w:cs="Arial"/>
          <w:kern w:val="0"/>
          <w:sz w:val="18"/>
          <w:szCs w:val="18"/>
          <w14:ligatures w14:val="none"/>
        </w:rPr>
      </w:pPr>
      <w:r w:rsidRPr="002B0A5C">
        <w:rPr>
          <w:rFonts w:eastAsia="Times New Roman" w:cs="Arial"/>
          <w:b/>
          <w:bCs/>
          <w:kern w:val="0"/>
          <w:sz w:val="18"/>
          <w:szCs w:val="18"/>
          <w:u w:val="single"/>
          <w14:ligatures w14:val="none"/>
        </w:rPr>
        <w:t>MSSNY</w:t>
      </w:r>
      <w:r w:rsidRPr="00440367">
        <w:rPr>
          <w:rFonts w:eastAsia="Times New Roman" w:cs="Arial"/>
          <w:b/>
          <w:bCs/>
          <w:kern w:val="0"/>
          <w:sz w:val="18"/>
          <w:szCs w:val="18"/>
          <w:u w:val="single"/>
          <w14:ligatures w14:val="none"/>
        </w:rPr>
        <w:t xml:space="preserve"> Responsibility.</w:t>
      </w:r>
      <w:r w:rsidRPr="00440367">
        <w:rPr>
          <w:rFonts w:eastAsia="Times New Roman" w:cs="Arial"/>
          <w:b/>
          <w:bCs/>
          <w:kern w:val="0"/>
          <w:sz w:val="18"/>
          <w:szCs w:val="18"/>
          <w14:ligatures w14:val="none"/>
        </w:rPr>
        <w:t xml:space="preserve"> </w:t>
      </w:r>
      <w:r w:rsidRPr="00440367">
        <w:rPr>
          <w:rFonts w:eastAsia="Times New Roman" w:cs="Arial"/>
          <w:bCs/>
          <w:kern w:val="0"/>
          <w:sz w:val="18"/>
          <w:szCs w:val="18"/>
          <w14:ligatures w14:val="none"/>
        </w:rPr>
        <w:t xml:space="preserve">As the accredited provider,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shall retain final authority for all areas relating to the ACCME Accreditation Criteria, Policies, and Standards for </w:t>
      </w:r>
      <w:r w:rsidR="002B0A5C" w:rsidRPr="002B0A5C">
        <w:rPr>
          <w:rFonts w:eastAsia="Times New Roman" w:cs="Arial"/>
          <w:kern w:val="0"/>
          <w:sz w:val="18"/>
          <w:szCs w:val="18"/>
          <w14:ligatures w14:val="none"/>
        </w:rPr>
        <w:t>Integrity and Independence in Accredited Continuing Education</w:t>
      </w:r>
      <w:r w:rsidRPr="00440367">
        <w:rPr>
          <w:rFonts w:eastAsia="Times New Roman" w:cs="Arial"/>
          <w:kern w:val="0"/>
          <w:sz w:val="18"/>
          <w:szCs w:val="18"/>
          <w14:ligatures w14:val="none"/>
        </w:rPr>
        <w:t xml:space="preserve"> and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Policies and Procedures.  </w:t>
      </w:r>
      <w:r w:rsidR="002B0A5C" w:rsidRPr="002B0A5C">
        <w:rPr>
          <w:rFonts w:eastAsia="Times New Roman" w:cs="Arial"/>
          <w:kern w:val="0"/>
          <w:sz w:val="18"/>
          <w:szCs w:val="18"/>
          <w14:ligatures w14:val="none"/>
        </w:rPr>
        <w:t>MSSNY</w:t>
      </w:r>
      <w:r w:rsidRPr="00440367">
        <w:rPr>
          <w:rFonts w:eastAsia="Times New Roman" w:cs="Arial"/>
          <w:kern w:val="0"/>
          <w:sz w:val="18"/>
          <w:szCs w:val="18"/>
          <w14:ligatures w14:val="none"/>
        </w:rPr>
        <w:t xml:space="preserve"> shall be responsible for the following accrediting functions, which include, but are not limited to:</w:t>
      </w:r>
    </w:p>
    <w:p w14:paraId="394B6331" w14:textId="5D7675E3"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snapToGrid w:val="0"/>
          <w:kern w:val="0"/>
          <w:sz w:val="18"/>
          <w:szCs w:val="18"/>
          <w14:ligatures w14:val="none"/>
        </w:rPr>
      </w:pPr>
      <w:r w:rsidRPr="000B7DFF">
        <w:rPr>
          <w:rFonts w:eastAsia="Times New Roman" w:cs="Arial"/>
          <w:kern w:val="0"/>
          <w:sz w:val="18"/>
          <w:szCs w:val="18"/>
          <w14:ligatures w14:val="none"/>
        </w:rPr>
        <w:t>Provide consultation and assist in preparation of the C</w:t>
      </w:r>
      <w:r w:rsidR="002B0A5C" w:rsidRPr="000B7DFF">
        <w:rPr>
          <w:rFonts w:eastAsia="Times New Roman" w:cs="Arial"/>
          <w:kern w:val="0"/>
          <w:sz w:val="18"/>
          <w:szCs w:val="18"/>
          <w14:ligatures w14:val="none"/>
        </w:rPr>
        <w:t>M</w:t>
      </w:r>
      <w:r w:rsidRPr="000B7DFF">
        <w:rPr>
          <w:rFonts w:eastAsia="Times New Roman" w:cs="Arial"/>
          <w:kern w:val="0"/>
          <w:sz w:val="18"/>
          <w:szCs w:val="18"/>
          <w14:ligatures w14:val="none"/>
        </w:rPr>
        <w:t>E Application Form and grant proposals.</w:t>
      </w:r>
    </w:p>
    <w:p w14:paraId="1C2933CE" w14:textId="6D8203A7"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snapToGrid w:val="0"/>
          <w:kern w:val="0"/>
          <w:sz w:val="18"/>
          <w:szCs w:val="18"/>
          <w14:ligatures w14:val="none"/>
        </w:rPr>
      </w:pPr>
      <w:r w:rsidRPr="000B7DFF">
        <w:rPr>
          <w:rFonts w:eastAsia="Times New Roman" w:cs="Arial"/>
          <w:snapToGrid w:val="0"/>
          <w:kern w:val="0"/>
          <w:sz w:val="18"/>
          <w:szCs w:val="18"/>
          <w14:ligatures w14:val="none"/>
        </w:rPr>
        <w:t xml:space="preserve">Prospectively review and approve all grant proposal(s)/requests and/or promotional opportunities prior to submission/solicitation.  If a grant request is approved, </w:t>
      </w:r>
      <w:r w:rsidR="002B0A5C" w:rsidRPr="000B7DFF">
        <w:rPr>
          <w:rFonts w:eastAsia="Times New Roman" w:cs="Arial"/>
          <w:snapToGrid w:val="0"/>
          <w:kern w:val="0"/>
          <w:sz w:val="18"/>
          <w:szCs w:val="18"/>
          <w14:ligatures w14:val="none"/>
        </w:rPr>
        <w:t>MSSNY</w:t>
      </w:r>
      <w:r w:rsidRPr="000B7DFF">
        <w:rPr>
          <w:rFonts w:eastAsia="Times New Roman" w:cs="Arial"/>
          <w:snapToGrid w:val="0"/>
          <w:kern w:val="0"/>
          <w:sz w:val="18"/>
          <w:szCs w:val="18"/>
          <w14:ligatures w14:val="none"/>
        </w:rPr>
        <w:t xml:space="preserve"> must </w:t>
      </w:r>
      <w:r w:rsidRPr="000B7DFF">
        <w:rPr>
          <w:rFonts w:eastAsia="Times New Roman" w:cs="Arial"/>
          <w:kern w:val="0"/>
          <w:sz w:val="18"/>
          <w:szCs w:val="18"/>
          <w14:ligatures w14:val="none"/>
        </w:rPr>
        <w:t>review, approve, and sign all grant letters of agreement in support of the activity prior to implementation of the activity.</w:t>
      </w:r>
    </w:p>
    <w:p w14:paraId="73B539FA" w14:textId="77777777" w:rsidR="0001310E" w:rsidRPr="000B7DFF" w:rsidRDefault="0001310E"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Prospectively review and approve all materials created for the activity, including brochure, syllabus, </w:t>
      </w:r>
      <w:r w:rsidRPr="000B7DFF">
        <w:rPr>
          <w:rFonts w:eastAsia="Times New Roman" w:cs="Arial"/>
          <w:snapToGrid w:val="0"/>
          <w:kern w:val="0"/>
          <w:sz w:val="18"/>
          <w:szCs w:val="18"/>
          <w14:ligatures w14:val="none"/>
        </w:rPr>
        <w:t xml:space="preserve">enduring materials, </w:t>
      </w:r>
      <w:r w:rsidRPr="000B7DFF">
        <w:rPr>
          <w:rFonts w:eastAsia="Times New Roman" w:cs="Arial"/>
          <w:kern w:val="0"/>
          <w:sz w:val="18"/>
          <w:szCs w:val="18"/>
          <w14:ligatures w14:val="none"/>
        </w:rPr>
        <w:t>correspondence with faculty, commercial supporters, exhibitors, etc.</w:t>
      </w:r>
    </w:p>
    <w:p w14:paraId="0A7E2B5A" w14:textId="1EC6D4F8" w:rsidR="0001310E" w:rsidRPr="000B7DFF" w:rsidRDefault="0001310E"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Assure that implementation of the activity meets applicable accreditation standards and criteria as they relate to commercial support and that the activity is in compliance with relevant </w:t>
      </w:r>
      <w:r w:rsidR="002B0A5C" w:rsidRPr="000B7DFF">
        <w:rPr>
          <w:rFonts w:eastAsia="Times New Roman" w:cs="Arial"/>
          <w:kern w:val="0"/>
          <w:sz w:val="18"/>
          <w:szCs w:val="18"/>
          <w14:ligatures w14:val="none"/>
        </w:rPr>
        <w:t>MSSNY</w:t>
      </w:r>
      <w:r w:rsidRPr="000B7DFF">
        <w:rPr>
          <w:rFonts w:eastAsia="Times New Roman" w:cs="Arial"/>
          <w:kern w:val="0"/>
          <w:sz w:val="18"/>
          <w:szCs w:val="18"/>
          <w14:ligatures w14:val="none"/>
        </w:rPr>
        <w:t xml:space="preserve"> Policies.</w:t>
      </w:r>
    </w:p>
    <w:p w14:paraId="2551D52B" w14:textId="2F36EA2E" w:rsidR="0001310E" w:rsidRPr="000B7DFF" w:rsidRDefault="00E73CA1" w:rsidP="0001310E">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Approve</w:t>
      </w:r>
      <w:r w:rsidR="0001310E" w:rsidRPr="000B7DFF">
        <w:rPr>
          <w:rFonts w:eastAsia="Times New Roman" w:cs="Arial"/>
          <w:kern w:val="0"/>
          <w:sz w:val="18"/>
          <w:szCs w:val="18"/>
          <w14:ligatures w14:val="none"/>
        </w:rPr>
        <w:t xml:space="preserve"> the activity for C</w:t>
      </w:r>
      <w:r w:rsidRPr="000B7DFF">
        <w:rPr>
          <w:rFonts w:eastAsia="Times New Roman" w:cs="Arial"/>
          <w:kern w:val="0"/>
          <w:sz w:val="18"/>
          <w:szCs w:val="18"/>
          <w14:ligatures w14:val="none"/>
        </w:rPr>
        <w:t>M</w:t>
      </w:r>
      <w:r w:rsidR="0001310E" w:rsidRPr="000B7DFF">
        <w:rPr>
          <w:rFonts w:eastAsia="Times New Roman" w:cs="Arial"/>
          <w:kern w:val="0"/>
          <w:sz w:val="18"/>
          <w:szCs w:val="18"/>
          <w14:ligatures w14:val="none"/>
        </w:rPr>
        <w:t>E credit.</w:t>
      </w:r>
    </w:p>
    <w:p w14:paraId="4F6B924F" w14:textId="77777777" w:rsidR="0001310E" w:rsidRPr="000B7DFF" w:rsidRDefault="0001310E" w:rsidP="0001310E">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Conduct an evaluation of all participants in compliance with accreditation requirements.</w:t>
      </w:r>
    </w:p>
    <w:p w14:paraId="696B8E44" w14:textId="70ACEA1F" w:rsidR="002B0A5C" w:rsidRPr="000B7DFF" w:rsidRDefault="002B0A5C" w:rsidP="000B7DFF">
      <w:pPr>
        <w:numPr>
          <w:ilvl w:val="0"/>
          <w:numId w:val="3"/>
        </w:numPr>
        <w:tabs>
          <w:tab w:val="clear" w:pos="1080"/>
          <w:tab w:val="num" w:pos="720"/>
        </w:tabs>
        <w:spacing w:after="0" w:line="240" w:lineRule="auto"/>
        <w:ind w:left="720"/>
        <w:rPr>
          <w:rFonts w:eastAsia="Times New Roman" w:cs="Arial"/>
          <w:kern w:val="0"/>
          <w:sz w:val="18"/>
          <w:szCs w:val="18"/>
          <w14:ligatures w14:val="none"/>
        </w:rPr>
      </w:pPr>
      <w:r w:rsidRPr="000B7DFF">
        <w:rPr>
          <w:rFonts w:eastAsia="Times New Roman" w:cs="Arial"/>
          <w:kern w:val="0"/>
          <w:sz w:val="18"/>
          <w:szCs w:val="18"/>
          <w14:ligatures w14:val="none"/>
        </w:rPr>
        <w:t xml:space="preserve">Solicit educational grants and/or promotional opportunities (if applicable) in compliance with </w:t>
      </w:r>
      <w:r w:rsidR="000B7DFF">
        <w:rPr>
          <w:rFonts w:eastAsia="Times New Roman" w:cs="Arial"/>
          <w:kern w:val="0"/>
          <w:sz w:val="18"/>
          <w:szCs w:val="18"/>
          <w14:ligatures w14:val="none"/>
        </w:rPr>
        <w:t>AC</w:t>
      </w:r>
      <w:r w:rsidRPr="000B7DFF">
        <w:rPr>
          <w:rFonts w:eastAsia="Times New Roman" w:cs="Arial"/>
          <w:kern w:val="0"/>
          <w:sz w:val="18"/>
          <w:szCs w:val="18"/>
          <w14:ligatures w14:val="none"/>
        </w:rPr>
        <w:t>C</w:t>
      </w:r>
      <w:r w:rsidR="000B7DFF">
        <w:rPr>
          <w:rFonts w:eastAsia="Times New Roman" w:cs="Arial"/>
          <w:kern w:val="0"/>
          <w:sz w:val="18"/>
          <w:szCs w:val="18"/>
          <w14:ligatures w14:val="none"/>
        </w:rPr>
        <w:t>M</w:t>
      </w:r>
      <w:r w:rsidRPr="000B7DFF">
        <w:rPr>
          <w:rFonts w:eastAsia="Times New Roman" w:cs="Arial"/>
          <w:kern w:val="0"/>
          <w:sz w:val="18"/>
          <w:szCs w:val="18"/>
          <w14:ligatures w14:val="none"/>
        </w:rPr>
        <w:t xml:space="preserve">E accreditation Standards and </w:t>
      </w:r>
      <w:r w:rsidR="000B7DFF" w:rsidRPr="000B7DFF">
        <w:rPr>
          <w:rFonts w:eastAsia="Times New Roman" w:cs="Arial"/>
          <w:kern w:val="0"/>
          <w:sz w:val="18"/>
          <w:szCs w:val="18"/>
          <w14:ligatures w14:val="none"/>
        </w:rPr>
        <w:t>Policies</w:t>
      </w:r>
      <w:r w:rsidRPr="000B7DFF">
        <w:rPr>
          <w:rFonts w:eastAsia="Times New Roman" w:cs="Arial"/>
          <w:kern w:val="0"/>
          <w:sz w:val="18"/>
          <w:szCs w:val="18"/>
          <w14:ligatures w14:val="none"/>
        </w:rPr>
        <w:t xml:space="preserve">.  </w:t>
      </w:r>
      <w:r w:rsidR="001B2B47" w:rsidRPr="000B7DFF">
        <w:rPr>
          <w:rFonts w:eastAsia="Times New Roman" w:cs="Arial"/>
          <w:b/>
          <w:bCs/>
          <w:kern w:val="0"/>
          <w:sz w:val="18"/>
          <w:szCs w:val="18"/>
          <w14:ligatures w14:val="none"/>
        </w:rPr>
        <w:t xml:space="preserve">MSSNY </w:t>
      </w:r>
      <w:r w:rsidRPr="000B7DFF">
        <w:rPr>
          <w:rFonts w:eastAsia="Times New Roman" w:cs="Arial"/>
          <w:b/>
          <w:bCs/>
          <w:kern w:val="0"/>
          <w:sz w:val="18"/>
          <w:szCs w:val="18"/>
          <w14:ligatures w14:val="none"/>
        </w:rPr>
        <w:t>must approve all opportunities/requests prior to solicitation.</w:t>
      </w:r>
    </w:p>
    <w:p w14:paraId="5E3DA3D6" w14:textId="77777777" w:rsidR="002B0A5C" w:rsidRPr="000B7DFF" w:rsidRDefault="002B0A5C"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Perform other outcomes measurements if required for grant purposes.</w:t>
      </w:r>
    </w:p>
    <w:p w14:paraId="7DC34079" w14:textId="77777777" w:rsidR="002B0A5C" w:rsidRPr="000B7DFF" w:rsidRDefault="002B0A5C"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sidRPr="000B7DFF">
        <w:rPr>
          <w:rFonts w:eastAsia="Times New Roman" w:cs="Arial"/>
          <w:kern w:val="0"/>
          <w:sz w:val="18"/>
          <w:szCs w:val="18"/>
          <w14:ligatures w14:val="none"/>
        </w:rPr>
        <w:t>Perform other duties as required.</w:t>
      </w:r>
    </w:p>
    <w:p w14:paraId="468D6C33" w14:textId="7E6E1C67" w:rsidR="002B0A5C" w:rsidRPr="000B7DFF" w:rsidRDefault="001D0DAA" w:rsidP="00E73CA1">
      <w:pPr>
        <w:numPr>
          <w:ilvl w:val="0"/>
          <w:numId w:val="3"/>
        </w:numPr>
        <w:tabs>
          <w:tab w:val="clear" w:pos="1080"/>
          <w:tab w:val="num" w:pos="720"/>
        </w:tabs>
        <w:spacing w:after="0" w:line="240" w:lineRule="auto"/>
        <w:ind w:left="720"/>
        <w:jc w:val="both"/>
        <w:rPr>
          <w:rFonts w:eastAsia="Times New Roman" w:cs="Arial"/>
          <w:kern w:val="0"/>
          <w:sz w:val="18"/>
          <w:szCs w:val="18"/>
          <w14:ligatures w14:val="none"/>
        </w:rPr>
      </w:pPr>
      <w:r>
        <w:rPr>
          <w:rFonts w:eastAsia="Times New Roman" w:cs="Arial"/>
          <w:kern w:val="0"/>
          <w:sz w:val="18"/>
          <w:szCs w:val="18"/>
          <w14:ligatures w14:val="none"/>
        </w:rPr>
        <w:t>Receiv</w:t>
      </w:r>
      <w:r w:rsidR="002B0A5C" w:rsidRPr="000B7DFF">
        <w:rPr>
          <w:rFonts w:eastAsia="Times New Roman" w:cs="Arial"/>
          <w:kern w:val="0"/>
          <w:sz w:val="18"/>
          <w:szCs w:val="18"/>
          <w14:ligatures w14:val="none"/>
        </w:rPr>
        <w:t>e the following documentation within 60 days after completion of the activity:</w:t>
      </w:r>
    </w:p>
    <w:p w14:paraId="3A7CBF50"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Completed sign-in sheets or verification of attendance (</w:t>
      </w:r>
      <w:r w:rsidRPr="000B7DFF">
        <w:rPr>
          <w:rFonts w:eastAsia="Times New Roman" w:cs="Arial"/>
          <w:b/>
          <w:kern w:val="0"/>
          <w:sz w:val="18"/>
          <w:szCs w:val="18"/>
          <w14:ligatures w14:val="none"/>
        </w:rPr>
        <w:t>required within 3 days of the conclusion of the event</w:t>
      </w:r>
      <w:r w:rsidRPr="000B7DFF">
        <w:rPr>
          <w:rFonts w:eastAsia="Times New Roman" w:cs="Arial"/>
          <w:kern w:val="0"/>
          <w:sz w:val="18"/>
          <w:szCs w:val="18"/>
          <w14:ligatures w14:val="none"/>
        </w:rPr>
        <w:t>).</w:t>
      </w:r>
    </w:p>
    <w:p w14:paraId="5EC43149"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lastRenderedPageBreak/>
        <w:t>Summaries of other outcomes measurement results.</w:t>
      </w:r>
    </w:p>
    <w:p w14:paraId="27A39377"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Electronic copy of all promotional materials, meeting syllabus/program book and any handouts provided to participants.</w:t>
      </w:r>
    </w:p>
    <w:p w14:paraId="495CFCD2" w14:textId="77777777"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A complete budget report listing all actual income and expenses.</w:t>
      </w:r>
    </w:p>
    <w:p w14:paraId="0F5BCDCC" w14:textId="6D19825A" w:rsidR="002B0A5C" w:rsidRPr="000B7DFF" w:rsidRDefault="002B0A5C" w:rsidP="000B7DFF">
      <w:pPr>
        <w:numPr>
          <w:ilvl w:val="0"/>
          <w:numId w:val="8"/>
        </w:numPr>
        <w:tabs>
          <w:tab w:val="left" w:pos="-720"/>
        </w:tabs>
        <w:suppressAutoHyphens/>
        <w:spacing w:after="0" w:line="240" w:lineRule="auto"/>
        <w:rPr>
          <w:rFonts w:eastAsia="Times New Roman" w:cs="Arial"/>
          <w:kern w:val="0"/>
          <w:sz w:val="18"/>
          <w:szCs w:val="18"/>
          <w14:ligatures w14:val="none"/>
        </w:rPr>
      </w:pPr>
      <w:r w:rsidRPr="000B7DFF">
        <w:rPr>
          <w:rFonts w:eastAsia="Times New Roman" w:cs="Arial"/>
          <w:kern w:val="0"/>
          <w:sz w:val="18"/>
          <w:szCs w:val="18"/>
          <w14:ligatures w14:val="none"/>
        </w:rPr>
        <w:t xml:space="preserve">Any other documentation that </w:t>
      </w:r>
      <w:r w:rsidR="001B2B47" w:rsidRPr="000B7DFF">
        <w:rPr>
          <w:rFonts w:eastAsia="Times New Roman" w:cs="Arial"/>
          <w:kern w:val="0"/>
          <w:sz w:val="18"/>
          <w:szCs w:val="18"/>
          <w14:ligatures w14:val="none"/>
        </w:rPr>
        <w:t>MSSNY</w:t>
      </w:r>
      <w:r w:rsidRPr="000B7DFF">
        <w:rPr>
          <w:rFonts w:eastAsia="Times New Roman" w:cs="Arial"/>
          <w:kern w:val="0"/>
          <w:sz w:val="18"/>
          <w:szCs w:val="18"/>
          <w14:ligatures w14:val="none"/>
        </w:rPr>
        <w:t xml:space="preserve"> requests.</w:t>
      </w:r>
    </w:p>
    <w:p w14:paraId="07AA2DA2" w14:textId="77777777" w:rsidR="00E73CA1" w:rsidRPr="00E73CA1" w:rsidRDefault="00E73CA1" w:rsidP="00E73CA1">
      <w:pPr>
        <w:spacing w:after="0" w:line="240" w:lineRule="auto"/>
        <w:rPr>
          <w:rFonts w:eastAsia="Times New Roman" w:cs="Arial"/>
          <w:kern w:val="0"/>
          <w:sz w:val="18"/>
          <w:szCs w:val="18"/>
          <w14:ligatures w14:val="none"/>
        </w:rPr>
      </w:pPr>
    </w:p>
    <w:p w14:paraId="08F53BFA" w14:textId="2CAD1923" w:rsidR="001B2B47" w:rsidRPr="00440367" w:rsidRDefault="001B2B47" w:rsidP="001B2B47">
      <w:pPr>
        <w:numPr>
          <w:ilvl w:val="0"/>
          <w:numId w:val="2"/>
        </w:numPr>
        <w:spacing w:after="0" w:line="240" w:lineRule="auto"/>
        <w:rPr>
          <w:rFonts w:eastAsia="Times New Roman" w:cs="Arial"/>
          <w:kern w:val="0"/>
          <w:sz w:val="18"/>
          <w:szCs w:val="18"/>
          <w14:ligatures w14:val="none"/>
        </w:rPr>
      </w:pPr>
      <w:r w:rsidRPr="00440367">
        <w:rPr>
          <w:rFonts w:eastAsia="Times New Roman" w:cs="Arial"/>
          <w:b/>
          <w:bCs/>
          <w:kern w:val="0"/>
          <w:sz w:val="18"/>
          <w:szCs w:val="18"/>
          <w:u w:val="single"/>
          <w14:ligatures w14:val="none"/>
        </w:rPr>
        <w:t>EDUCATIONAL PARTNER Responsibility.</w:t>
      </w:r>
      <w:r w:rsidRPr="00440367">
        <w:rPr>
          <w:rFonts w:eastAsia="Times New Roman" w:cs="Arial"/>
          <w:kern w:val="0"/>
          <w:sz w:val="18"/>
          <w:szCs w:val="18"/>
          <w14:ligatures w14:val="none"/>
        </w:rPr>
        <w:t xml:space="preserve"> EDUCATIONAL PARTNER, the non-accredited joint provider, shall be responsible for the following functions regarding the activity:</w:t>
      </w:r>
    </w:p>
    <w:p w14:paraId="430A8EF5" w14:textId="25836C32"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 xml:space="preserve">Comply with all </w:t>
      </w:r>
      <w:r w:rsidR="000B7DFF">
        <w:rPr>
          <w:rFonts w:eastAsia="Times New Roman" w:cs="Arial"/>
          <w:kern w:val="0"/>
          <w:sz w:val="18"/>
          <w:szCs w:val="18"/>
          <w14:ligatures w14:val="none"/>
        </w:rPr>
        <w:t xml:space="preserve">ACCME </w:t>
      </w:r>
      <w:r w:rsidRPr="00440367">
        <w:rPr>
          <w:rFonts w:eastAsia="Times New Roman" w:cs="Arial"/>
          <w:kern w:val="0"/>
          <w:sz w:val="18"/>
          <w:szCs w:val="18"/>
          <w14:ligatures w14:val="none"/>
        </w:rPr>
        <w:t>accreditation criteria, policies, and standards.</w:t>
      </w:r>
    </w:p>
    <w:p w14:paraId="071B1C22"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Formulate needs assessment, determine educational gaps, and develop learning objectives for the activity.</w:t>
      </w:r>
    </w:p>
    <w:p w14:paraId="3612F0A3"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Prepare projected activity budget and pay all expenses for the activity.</w:t>
      </w:r>
    </w:p>
    <w:p w14:paraId="23F3E639"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Contact and work with faculty throughout development and confirmation process.  Supply or arrange for transportation of faculty.</w:t>
      </w:r>
    </w:p>
    <w:p w14:paraId="5ED3CF54" w14:textId="77777777" w:rsidR="001B2B47" w:rsidRPr="00440367" w:rsidRDefault="001B2B47" w:rsidP="001B2B47">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Arrange for activity promotion, brochure development, brochure mailings, and advertising.</w:t>
      </w:r>
    </w:p>
    <w:p w14:paraId="7EC5B350"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Sign contracts for hotel and meeting room facilities (if applicable).</w:t>
      </w:r>
    </w:p>
    <w:p w14:paraId="017CF030"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Arrange for all food and beverages as well as audiovisual services for the activity (if applicable).</w:t>
      </w:r>
    </w:p>
    <w:p w14:paraId="3117191C" w14:textId="77777777" w:rsidR="001B2B47" w:rsidRPr="00440367" w:rsidRDefault="001B2B47" w:rsidP="001B2B47">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Manage registration process and arrange for on-site registration, staffing, and management of activity.</w:t>
      </w:r>
    </w:p>
    <w:p w14:paraId="5E2B1F70" w14:textId="16D2B66C" w:rsidR="001B2B47" w:rsidRPr="00440367" w:rsidRDefault="001B2B47" w:rsidP="00E73CA1">
      <w:pPr>
        <w:numPr>
          <w:ilvl w:val="0"/>
          <w:numId w:val="4"/>
        </w:numPr>
        <w:spacing w:after="0" w:line="240" w:lineRule="auto"/>
        <w:ind w:left="720"/>
        <w:rPr>
          <w:rFonts w:eastAsia="Times New Roman" w:cs="Arial"/>
          <w:kern w:val="0"/>
          <w:sz w:val="18"/>
          <w:szCs w:val="18"/>
          <w14:ligatures w14:val="none"/>
        </w:rPr>
      </w:pPr>
      <w:r w:rsidRPr="00440367">
        <w:rPr>
          <w:rFonts w:eastAsia="Times New Roman" w:cs="Arial"/>
          <w:kern w:val="0"/>
          <w:sz w:val="18"/>
          <w:szCs w:val="18"/>
          <w14:ligatures w14:val="none"/>
        </w:rPr>
        <w:t>Solicit educational grants and/or promotional opportunities (if applicable) in compliance with C</w:t>
      </w:r>
      <w:r w:rsidR="00E73CA1">
        <w:rPr>
          <w:rFonts w:eastAsia="Times New Roman" w:cs="Arial"/>
          <w:kern w:val="0"/>
          <w:sz w:val="18"/>
          <w:szCs w:val="18"/>
          <w14:ligatures w14:val="none"/>
        </w:rPr>
        <w:t>M</w:t>
      </w:r>
      <w:r w:rsidRPr="00440367">
        <w:rPr>
          <w:rFonts w:eastAsia="Times New Roman" w:cs="Arial"/>
          <w:kern w:val="0"/>
          <w:sz w:val="18"/>
          <w:szCs w:val="18"/>
          <w14:ligatures w14:val="none"/>
        </w:rPr>
        <w:t xml:space="preserve">E accreditation Standards and policies.  </w:t>
      </w:r>
      <w:r>
        <w:rPr>
          <w:rFonts w:eastAsia="Times New Roman" w:cs="Arial"/>
          <w:b/>
          <w:bCs/>
          <w:kern w:val="0"/>
          <w:sz w:val="18"/>
          <w:szCs w:val="18"/>
          <w14:ligatures w14:val="none"/>
        </w:rPr>
        <w:t>MSSNY</w:t>
      </w:r>
      <w:r w:rsidRPr="00440367">
        <w:rPr>
          <w:rFonts w:eastAsia="Times New Roman" w:cs="Arial"/>
          <w:b/>
          <w:bCs/>
          <w:kern w:val="0"/>
          <w:sz w:val="18"/>
          <w:szCs w:val="18"/>
          <w14:ligatures w14:val="none"/>
        </w:rPr>
        <w:t xml:space="preserve"> must approve all opportunities/requests prior to solicitation</w:t>
      </w:r>
      <w:r w:rsidR="00E73CA1">
        <w:rPr>
          <w:rFonts w:eastAsia="Times New Roman" w:cs="Arial"/>
          <w:b/>
          <w:bCs/>
          <w:kern w:val="0"/>
          <w:sz w:val="18"/>
          <w:szCs w:val="18"/>
          <w14:ligatures w14:val="none"/>
        </w:rPr>
        <w:t>, and agreements must be between MSSNY as accredited provider and commercial supporter. EDUCATIONAL PARTNER</w:t>
      </w:r>
      <w:r w:rsidR="00E73CA1">
        <w:rPr>
          <w:rFonts w:eastAsia="Times New Roman" w:cs="Arial"/>
          <w:b/>
          <w:bCs/>
          <w:kern w:val="0"/>
          <w:sz w:val="18"/>
          <w:szCs w:val="18"/>
          <w14:ligatures w14:val="none"/>
        </w:rPr>
        <w:tab/>
        <w:t xml:space="preserve"> must not represent itself as the accredited provider</w:t>
      </w:r>
      <w:r w:rsidRPr="00440367">
        <w:rPr>
          <w:rFonts w:eastAsia="Times New Roman" w:cs="Arial"/>
          <w:b/>
          <w:bCs/>
          <w:kern w:val="0"/>
          <w:sz w:val="18"/>
          <w:szCs w:val="18"/>
          <w14:ligatures w14:val="none"/>
        </w:rPr>
        <w:t>.</w:t>
      </w:r>
    </w:p>
    <w:p w14:paraId="3761EFFB"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Perform other outcomes measurements if required for grant purposes.</w:t>
      </w:r>
    </w:p>
    <w:p w14:paraId="43403BB6"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Perform other duties as required.</w:t>
      </w:r>
    </w:p>
    <w:p w14:paraId="123F928E" w14:textId="77777777" w:rsidR="001B2B47" w:rsidRPr="00440367" w:rsidRDefault="001B2B47" w:rsidP="001B2B47">
      <w:pPr>
        <w:numPr>
          <w:ilvl w:val="0"/>
          <w:numId w:val="4"/>
        </w:numPr>
        <w:spacing w:after="0" w:line="240" w:lineRule="auto"/>
        <w:ind w:left="720"/>
        <w:jc w:val="both"/>
        <w:rPr>
          <w:rFonts w:eastAsia="Times New Roman" w:cs="Arial"/>
          <w:kern w:val="0"/>
          <w:sz w:val="18"/>
          <w:szCs w:val="18"/>
          <w14:ligatures w14:val="none"/>
        </w:rPr>
      </w:pPr>
      <w:r w:rsidRPr="00440367">
        <w:rPr>
          <w:rFonts w:eastAsia="Times New Roman" w:cs="Arial"/>
          <w:kern w:val="0"/>
          <w:sz w:val="18"/>
          <w:szCs w:val="18"/>
          <w14:ligatures w14:val="none"/>
        </w:rPr>
        <w:t>Provide the following documentation within 60 days after completion of the activity:</w:t>
      </w:r>
    </w:p>
    <w:p w14:paraId="2BE61878"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Completed sign-in sheets or verification of attendance (</w:t>
      </w:r>
      <w:r w:rsidRPr="00440367">
        <w:rPr>
          <w:rFonts w:eastAsia="Times New Roman" w:cs="Arial"/>
          <w:b/>
          <w:kern w:val="0"/>
          <w:sz w:val="18"/>
          <w:szCs w:val="18"/>
          <w14:ligatures w14:val="none"/>
        </w:rPr>
        <w:t>required within 3 days of the conclusion of the event</w:t>
      </w:r>
      <w:r w:rsidRPr="00440367">
        <w:rPr>
          <w:rFonts w:eastAsia="Times New Roman" w:cs="Arial"/>
          <w:kern w:val="0"/>
          <w:sz w:val="18"/>
          <w:szCs w:val="18"/>
          <w14:ligatures w14:val="none"/>
        </w:rPr>
        <w:t>).</w:t>
      </w:r>
    </w:p>
    <w:p w14:paraId="354586FD" w14:textId="36BEBFE8"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 xml:space="preserve">Summaries </w:t>
      </w:r>
      <w:r w:rsidR="00E73CA1">
        <w:rPr>
          <w:rFonts w:eastAsia="Times New Roman" w:cs="Arial"/>
          <w:kern w:val="0"/>
          <w:sz w:val="18"/>
          <w:szCs w:val="18"/>
          <w14:ligatures w14:val="none"/>
        </w:rPr>
        <w:t xml:space="preserve">and analysis </w:t>
      </w:r>
      <w:r w:rsidRPr="00440367">
        <w:rPr>
          <w:rFonts w:eastAsia="Times New Roman" w:cs="Arial"/>
          <w:kern w:val="0"/>
          <w:sz w:val="18"/>
          <w:szCs w:val="18"/>
          <w14:ligatures w14:val="none"/>
        </w:rPr>
        <w:t xml:space="preserve">of </w:t>
      </w:r>
      <w:r w:rsidR="00E73CA1">
        <w:rPr>
          <w:rFonts w:eastAsia="Times New Roman" w:cs="Arial"/>
          <w:kern w:val="0"/>
          <w:sz w:val="18"/>
          <w:szCs w:val="18"/>
          <w14:ligatures w14:val="none"/>
        </w:rPr>
        <w:t>learner-</w:t>
      </w:r>
      <w:r w:rsidRPr="00440367">
        <w:rPr>
          <w:rFonts w:eastAsia="Times New Roman" w:cs="Arial"/>
          <w:kern w:val="0"/>
          <w:sz w:val="18"/>
          <w:szCs w:val="18"/>
          <w14:ligatures w14:val="none"/>
        </w:rPr>
        <w:t>outcomes measurement results</w:t>
      </w:r>
      <w:r w:rsidR="00E73CA1">
        <w:rPr>
          <w:rFonts w:eastAsia="Times New Roman" w:cs="Arial"/>
          <w:kern w:val="0"/>
          <w:sz w:val="18"/>
          <w:szCs w:val="18"/>
          <w14:ligatures w14:val="none"/>
        </w:rPr>
        <w:t xml:space="preserve"> (competence, performance, and/or patient outcomes)</w:t>
      </w:r>
      <w:r w:rsidRPr="00440367">
        <w:rPr>
          <w:rFonts w:eastAsia="Times New Roman" w:cs="Arial"/>
          <w:kern w:val="0"/>
          <w:sz w:val="18"/>
          <w:szCs w:val="18"/>
          <w14:ligatures w14:val="none"/>
        </w:rPr>
        <w:t>.</w:t>
      </w:r>
    </w:p>
    <w:p w14:paraId="4758781E"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Electronic copy of all promotional materials, meeting syllabus/program book and any handouts provided to participants.</w:t>
      </w:r>
    </w:p>
    <w:p w14:paraId="2804F96E" w14:textId="77777777"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A complete budget report listing all actual income and expenses.</w:t>
      </w:r>
    </w:p>
    <w:p w14:paraId="61E1C554" w14:textId="0B5F2306" w:rsidR="001B2B47" w:rsidRPr="00440367" w:rsidRDefault="001B2B47" w:rsidP="001B2B47">
      <w:pPr>
        <w:numPr>
          <w:ilvl w:val="1"/>
          <w:numId w:val="4"/>
        </w:numPr>
        <w:tabs>
          <w:tab w:val="left" w:pos="-720"/>
        </w:tabs>
        <w:suppressAutoHyphens/>
        <w:spacing w:after="0" w:line="240" w:lineRule="auto"/>
        <w:ind w:left="1080" w:hanging="360"/>
        <w:rPr>
          <w:rFonts w:eastAsia="Times New Roman" w:cs="Arial"/>
          <w:kern w:val="0"/>
          <w:sz w:val="18"/>
          <w:szCs w:val="18"/>
          <w14:ligatures w14:val="none"/>
        </w:rPr>
      </w:pPr>
      <w:r w:rsidRPr="00440367">
        <w:rPr>
          <w:rFonts w:eastAsia="Times New Roman" w:cs="Arial"/>
          <w:kern w:val="0"/>
          <w:sz w:val="18"/>
          <w:szCs w:val="18"/>
          <w14:ligatures w14:val="none"/>
        </w:rPr>
        <w:t xml:space="preserve">Any other documentation that </w:t>
      </w:r>
      <w:r>
        <w:rPr>
          <w:rFonts w:eastAsia="Times New Roman" w:cs="Arial"/>
          <w:kern w:val="0"/>
          <w:sz w:val="18"/>
          <w:szCs w:val="18"/>
          <w14:ligatures w14:val="none"/>
        </w:rPr>
        <w:t>MSSNY</w:t>
      </w:r>
      <w:r w:rsidRPr="00440367">
        <w:rPr>
          <w:rFonts w:eastAsia="Times New Roman" w:cs="Arial"/>
          <w:kern w:val="0"/>
          <w:sz w:val="18"/>
          <w:szCs w:val="18"/>
          <w14:ligatures w14:val="none"/>
        </w:rPr>
        <w:t xml:space="preserve"> requests.</w:t>
      </w:r>
    </w:p>
    <w:p w14:paraId="08E8FE4B" w14:textId="4CC9F1A4" w:rsidR="0001310E" w:rsidRDefault="00687C50" w:rsidP="001B2B47">
      <w:pPr>
        <w:pStyle w:val="ListParagraph"/>
        <w:numPr>
          <w:ilvl w:val="0"/>
          <w:numId w:val="6"/>
        </w:numPr>
        <w:spacing w:before="120" w:after="0" w:line="240" w:lineRule="auto"/>
        <w:rPr>
          <w:rFonts w:eastAsia="Times New Roman" w:cs="Arial"/>
          <w:b/>
          <w:bCs/>
          <w:kern w:val="0"/>
          <w:sz w:val="18"/>
          <w:szCs w:val="18"/>
          <w14:ligatures w14:val="none"/>
        </w:rPr>
      </w:pPr>
      <w:r w:rsidRPr="00687C50">
        <w:rPr>
          <w:rFonts w:eastAsia="Times New Roman" w:cs="Arial"/>
          <w:b/>
          <w:bCs/>
          <w:kern w:val="0"/>
          <w:sz w:val="18"/>
          <w:szCs w:val="18"/>
          <w14:ligatures w14:val="none"/>
        </w:rPr>
        <w:t xml:space="preserve">Financial Arrangements and Period of Agreement. This Agreement will cover the following activity </w:t>
      </w:r>
      <w:r w:rsidR="00E73CA1">
        <w:rPr>
          <w:rFonts w:eastAsia="Times New Roman" w:cs="Arial"/>
          <w:b/>
          <w:bCs/>
          <w:kern w:val="0"/>
          <w:sz w:val="18"/>
          <w:szCs w:val="18"/>
          <w14:ligatures w14:val="none"/>
        </w:rPr>
        <w:t>provid</w:t>
      </w:r>
      <w:r w:rsidRPr="00687C50">
        <w:rPr>
          <w:rFonts w:eastAsia="Times New Roman" w:cs="Arial"/>
          <w:b/>
          <w:bCs/>
          <w:kern w:val="0"/>
          <w:sz w:val="18"/>
          <w:szCs w:val="18"/>
          <w14:ligatures w14:val="none"/>
        </w:rPr>
        <w:t>ed by MSSNY and organized by EDUCATIONAL PARTNER:</w:t>
      </w:r>
    </w:p>
    <w:p w14:paraId="67F15FF4" w14:textId="77777777" w:rsidR="00E73CA1" w:rsidRDefault="00E73CA1" w:rsidP="00E73CA1">
      <w:pPr>
        <w:spacing w:before="120" w:after="0" w:line="240" w:lineRule="auto"/>
        <w:rPr>
          <w:rFonts w:eastAsia="Times New Roman" w:cs="Arial"/>
          <w:b/>
          <w:bCs/>
          <w:kern w:val="0"/>
          <w:sz w:val="18"/>
          <w:szCs w:val="18"/>
          <w14:ligatures w14:val="none"/>
        </w:rPr>
      </w:pPr>
    </w:p>
    <w:tbl>
      <w:tblPr>
        <w:tblW w:w="891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0"/>
        <w:gridCol w:w="3510"/>
      </w:tblGrid>
      <w:tr w:rsidR="00E73CA1" w:rsidRPr="00440367" w14:paraId="2FC9A1C2" w14:textId="77777777" w:rsidTr="0070028F">
        <w:tc>
          <w:tcPr>
            <w:tcW w:w="5400" w:type="dxa"/>
            <w:vAlign w:val="center"/>
          </w:tcPr>
          <w:p w14:paraId="699A39F6" w14:textId="77777777" w:rsidR="00E73CA1" w:rsidRPr="00440367" w:rsidRDefault="00E73CA1" w:rsidP="0070028F">
            <w:pPr>
              <w:spacing w:after="0" w:line="240" w:lineRule="auto"/>
              <w:jc w:val="center"/>
              <w:rPr>
                <w:rFonts w:eastAsia="Times New Roman" w:cs="Arial"/>
                <w:b/>
                <w:bCs/>
                <w:kern w:val="0"/>
                <w:sz w:val="18"/>
                <w:szCs w:val="18"/>
                <w14:ligatures w14:val="none"/>
              </w:rPr>
            </w:pPr>
            <w:r w:rsidRPr="00440367">
              <w:rPr>
                <w:rFonts w:eastAsia="Times New Roman" w:cs="Arial"/>
                <w:b/>
                <w:bCs/>
                <w:kern w:val="0"/>
                <w:sz w:val="18"/>
                <w:szCs w:val="18"/>
                <w14:ligatures w14:val="none"/>
              </w:rPr>
              <w:t>Name of CE activity</w:t>
            </w:r>
          </w:p>
        </w:tc>
        <w:tc>
          <w:tcPr>
            <w:tcW w:w="3510" w:type="dxa"/>
            <w:vAlign w:val="center"/>
          </w:tcPr>
          <w:p w14:paraId="5CAE8FA5" w14:textId="77777777" w:rsidR="00E73CA1" w:rsidRPr="00440367" w:rsidRDefault="00E73CA1" w:rsidP="0070028F">
            <w:pPr>
              <w:spacing w:after="0" w:line="240" w:lineRule="auto"/>
              <w:jc w:val="center"/>
              <w:rPr>
                <w:rFonts w:eastAsia="Times New Roman" w:cs="Arial"/>
                <w:b/>
                <w:bCs/>
                <w:kern w:val="0"/>
                <w:sz w:val="18"/>
                <w:szCs w:val="18"/>
                <w14:ligatures w14:val="none"/>
              </w:rPr>
            </w:pPr>
            <w:r w:rsidRPr="00440367">
              <w:rPr>
                <w:rFonts w:eastAsia="Times New Roman" w:cs="Arial"/>
                <w:b/>
                <w:bCs/>
                <w:kern w:val="0"/>
                <w:sz w:val="18"/>
                <w:szCs w:val="18"/>
                <w14:ligatures w14:val="none"/>
              </w:rPr>
              <w:t>Dates</w:t>
            </w:r>
          </w:p>
        </w:tc>
      </w:tr>
      <w:bookmarkStart w:id="5" w:name="Text27"/>
      <w:tr w:rsidR="00E73CA1" w:rsidRPr="00440367" w14:paraId="5091E680" w14:textId="77777777" w:rsidTr="0070028F">
        <w:tc>
          <w:tcPr>
            <w:tcW w:w="5400" w:type="dxa"/>
            <w:vAlign w:val="center"/>
          </w:tcPr>
          <w:p w14:paraId="654F49C5" w14:textId="77777777" w:rsidR="00E73CA1" w:rsidRPr="00440367" w:rsidRDefault="00E73CA1" w:rsidP="0070028F">
            <w:pPr>
              <w:spacing w:after="0" w:line="240" w:lineRule="auto"/>
              <w:rPr>
                <w:rFonts w:eastAsia="Times New Roman" w:cs="Arial"/>
                <w:i/>
                <w:iCs/>
                <w:kern w:val="0"/>
                <w:sz w:val="18"/>
                <w:szCs w:val="18"/>
                <w14:ligatures w14:val="none"/>
              </w:rPr>
            </w:pPr>
            <w:r w:rsidRPr="00440367">
              <w:rPr>
                <w:rFonts w:eastAsia="Times New Roman" w:cs="Arial"/>
                <w:i/>
                <w:iCs/>
                <w:kern w:val="0"/>
                <w:sz w:val="18"/>
                <w:szCs w:val="18"/>
                <w14:ligatures w14:val="none"/>
              </w:rPr>
              <w:fldChar w:fldCharType="begin">
                <w:ffData>
                  <w:name w:val="Text27"/>
                  <w:enabled/>
                  <w:calcOnExit w:val="0"/>
                  <w:textInput>
                    <w:default w:val="Insert Activity Title"/>
                  </w:textInput>
                </w:ffData>
              </w:fldChar>
            </w:r>
            <w:r w:rsidRPr="00440367">
              <w:rPr>
                <w:rFonts w:eastAsia="Times New Roman" w:cs="Arial"/>
                <w:i/>
                <w:iCs/>
                <w:kern w:val="0"/>
                <w:sz w:val="18"/>
                <w:szCs w:val="18"/>
                <w14:ligatures w14:val="none"/>
              </w:rPr>
              <w:instrText xml:space="preserve"> FORMTEXT </w:instrText>
            </w:r>
            <w:r w:rsidRPr="00440367">
              <w:rPr>
                <w:rFonts w:eastAsia="Times New Roman" w:cs="Arial"/>
                <w:i/>
                <w:iCs/>
                <w:kern w:val="0"/>
                <w:sz w:val="18"/>
                <w:szCs w:val="18"/>
                <w14:ligatures w14:val="none"/>
              </w:rPr>
            </w:r>
            <w:r w:rsidRPr="00440367">
              <w:rPr>
                <w:rFonts w:eastAsia="Times New Roman" w:cs="Arial"/>
                <w:i/>
                <w:iCs/>
                <w:kern w:val="0"/>
                <w:sz w:val="18"/>
                <w:szCs w:val="18"/>
                <w14:ligatures w14:val="none"/>
              </w:rPr>
              <w:fldChar w:fldCharType="separate"/>
            </w:r>
            <w:r w:rsidRPr="00440367">
              <w:rPr>
                <w:rFonts w:eastAsia="Times New Roman" w:cs="Arial"/>
                <w:i/>
                <w:iCs/>
                <w:noProof/>
                <w:kern w:val="0"/>
                <w:sz w:val="18"/>
                <w:szCs w:val="18"/>
                <w14:ligatures w14:val="none"/>
              </w:rPr>
              <w:t>Insert Activity Title</w:t>
            </w:r>
            <w:r w:rsidRPr="00440367">
              <w:rPr>
                <w:rFonts w:eastAsia="Times New Roman" w:cs="Arial"/>
                <w:i/>
                <w:iCs/>
                <w:kern w:val="0"/>
                <w:sz w:val="18"/>
                <w:szCs w:val="18"/>
                <w14:ligatures w14:val="none"/>
              </w:rPr>
              <w:fldChar w:fldCharType="end"/>
            </w:r>
            <w:bookmarkEnd w:id="5"/>
          </w:p>
        </w:tc>
        <w:bookmarkStart w:id="6" w:name="Text30"/>
        <w:tc>
          <w:tcPr>
            <w:tcW w:w="3510" w:type="dxa"/>
            <w:vAlign w:val="center"/>
          </w:tcPr>
          <w:p w14:paraId="2DCDF08C" w14:textId="77777777" w:rsidR="00E73CA1" w:rsidRPr="00440367" w:rsidRDefault="00E73CA1" w:rsidP="0070028F">
            <w:pPr>
              <w:spacing w:after="0" w:line="240" w:lineRule="auto"/>
              <w:ind w:left="72"/>
              <w:rPr>
                <w:rFonts w:eastAsia="Times New Roman" w:cs="Arial"/>
                <w:kern w:val="0"/>
                <w:sz w:val="18"/>
                <w:szCs w:val="18"/>
                <w14:ligatures w14:val="none"/>
              </w:rPr>
            </w:pPr>
            <w:r w:rsidRPr="00440367">
              <w:rPr>
                <w:rFonts w:eastAsia="Times New Roman" w:cs="Arial"/>
                <w:kern w:val="0"/>
                <w:sz w:val="18"/>
                <w:szCs w:val="18"/>
                <w14:ligatures w14:val="none"/>
              </w:rPr>
              <w:fldChar w:fldCharType="begin">
                <w:ffData>
                  <w:name w:val="Text30"/>
                  <w:enabled/>
                  <w:calcOnExit w:val="0"/>
                  <w:textInput>
                    <w:default w:val="Insert Activity Begin &amp; End Dates"/>
                  </w:textInput>
                </w:ffData>
              </w:fldChar>
            </w:r>
            <w:r w:rsidRPr="00440367">
              <w:rPr>
                <w:rFonts w:eastAsia="Times New Roman" w:cs="Arial"/>
                <w:kern w:val="0"/>
                <w:sz w:val="18"/>
                <w:szCs w:val="18"/>
                <w14:ligatures w14:val="none"/>
              </w:rPr>
              <w:instrText xml:space="preserve"> FORMTEXT </w:instrText>
            </w:r>
            <w:r w:rsidRPr="00440367">
              <w:rPr>
                <w:rFonts w:eastAsia="Times New Roman" w:cs="Arial"/>
                <w:kern w:val="0"/>
                <w:sz w:val="18"/>
                <w:szCs w:val="18"/>
                <w14:ligatures w14:val="none"/>
              </w:rPr>
            </w:r>
            <w:r w:rsidRPr="00440367">
              <w:rPr>
                <w:rFonts w:eastAsia="Times New Roman" w:cs="Arial"/>
                <w:kern w:val="0"/>
                <w:sz w:val="18"/>
                <w:szCs w:val="18"/>
                <w14:ligatures w14:val="none"/>
              </w:rPr>
              <w:fldChar w:fldCharType="separate"/>
            </w:r>
            <w:r w:rsidRPr="00440367">
              <w:rPr>
                <w:rFonts w:eastAsia="Times New Roman" w:cs="Arial"/>
                <w:noProof/>
                <w:kern w:val="0"/>
                <w:sz w:val="18"/>
                <w:szCs w:val="18"/>
                <w14:ligatures w14:val="none"/>
              </w:rPr>
              <w:t>Insert Activity Begin &amp; End Dates</w:t>
            </w:r>
            <w:r w:rsidRPr="00440367">
              <w:rPr>
                <w:rFonts w:eastAsia="Times New Roman" w:cs="Arial"/>
                <w:kern w:val="0"/>
                <w:sz w:val="18"/>
                <w:szCs w:val="18"/>
                <w14:ligatures w14:val="none"/>
              </w:rPr>
              <w:fldChar w:fldCharType="end"/>
            </w:r>
            <w:bookmarkEnd w:id="6"/>
          </w:p>
        </w:tc>
      </w:tr>
    </w:tbl>
    <w:p w14:paraId="32E07FF9" w14:textId="77777777" w:rsidR="00E73CA1" w:rsidRDefault="00E73CA1" w:rsidP="00E73CA1">
      <w:pPr>
        <w:spacing w:before="120" w:after="0" w:line="240" w:lineRule="auto"/>
        <w:rPr>
          <w:rFonts w:eastAsia="Times New Roman" w:cs="Arial"/>
          <w:b/>
          <w:bCs/>
          <w:kern w:val="0"/>
          <w:sz w:val="18"/>
          <w:szCs w:val="18"/>
          <w14:ligatures w14:val="none"/>
        </w:rPr>
      </w:pPr>
    </w:p>
    <w:p w14:paraId="68D0DE50"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120"/>
        <w:jc w:val="center"/>
        <w:rPr>
          <w:rFonts w:ascii="Arial" w:hAnsi="Arial" w:cs="Arial"/>
          <w:b/>
          <w:szCs w:val="20"/>
          <w:u w:val="single"/>
        </w:rPr>
      </w:pPr>
      <w:r w:rsidRPr="00F80CDA">
        <w:rPr>
          <w:rFonts w:ascii="Arial" w:hAnsi="Arial" w:cs="Arial"/>
          <w:b/>
          <w:szCs w:val="20"/>
          <w:u w:val="single"/>
        </w:rPr>
        <w:t>Joint Providership Fees:</w:t>
      </w:r>
    </w:p>
    <w:p w14:paraId="48025761"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ind w:left="2880" w:hanging="2880"/>
        <w:rPr>
          <w:rFonts w:ascii="Arial" w:hAnsi="Arial" w:cs="Arial"/>
          <w:b/>
          <w:sz w:val="18"/>
          <w:szCs w:val="18"/>
        </w:rPr>
      </w:pPr>
      <w:r w:rsidRPr="00F80CDA">
        <w:rPr>
          <w:rFonts w:ascii="Arial" w:hAnsi="Arial" w:cs="Arial"/>
          <w:b/>
          <w:sz w:val="18"/>
          <w:szCs w:val="18"/>
        </w:rPr>
        <w:t>Joint Providership Fee:</w:t>
      </w:r>
      <w:r w:rsidRPr="00F80CDA">
        <w:rPr>
          <w:rFonts w:ascii="Arial" w:hAnsi="Arial" w:cs="Arial"/>
          <w:b/>
          <w:sz w:val="18"/>
          <w:szCs w:val="18"/>
        </w:rPr>
        <w:tab/>
        <w:t xml:space="preserve">$1000 plus $150 per credit. </w:t>
      </w:r>
      <w:r w:rsidRPr="00F80CDA">
        <w:rPr>
          <w:rFonts w:ascii="Arial" w:hAnsi="Arial" w:cs="Arial"/>
          <w:b/>
          <w:sz w:val="18"/>
          <w:szCs w:val="18"/>
        </w:rPr>
        <w:tab/>
      </w:r>
      <w:r w:rsidRPr="00F80CDA">
        <w:rPr>
          <w:rFonts w:ascii="Arial" w:hAnsi="Arial" w:cs="Arial"/>
          <w:sz w:val="18"/>
          <w:szCs w:val="18"/>
        </w:rPr>
        <w:t>This fee is for:</w:t>
      </w:r>
    </w:p>
    <w:p w14:paraId="1CDEFAA2"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1. a one-time presentation of a live activity, </w:t>
      </w:r>
    </w:p>
    <w:p w14:paraId="3141DCE3" w14:textId="7369EE83"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2. an enduring material or </w:t>
      </w:r>
      <w:r w:rsidR="001D0DAA" w:rsidRPr="00F80CDA">
        <w:rPr>
          <w:rFonts w:ascii="Arial" w:hAnsi="Arial" w:cs="Arial"/>
          <w:sz w:val="18"/>
          <w:szCs w:val="18"/>
        </w:rPr>
        <w:t>internet-based</w:t>
      </w:r>
      <w:r w:rsidRPr="00F80CDA">
        <w:rPr>
          <w:rFonts w:ascii="Arial" w:hAnsi="Arial" w:cs="Arial"/>
          <w:sz w:val="18"/>
          <w:szCs w:val="18"/>
        </w:rPr>
        <w:t xml:space="preserve"> activity for one year</w:t>
      </w:r>
    </w:p>
    <w:p w14:paraId="46C3C79B"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i/>
          <w:sz w:val="18"/>
          <w:szCs w:val="18"/>
        </w:rPr>
      </w:pPr>
      <w:r w:rsidRPr="00F80CDA">
        <w:rPr>
          <w:rFonts w:ascii="Arial" w:hAnsi="Arial" w:cs="Arial"/>
          <w:sz w:val="18"/>
          <w:szCs w:val="18"/>
        </w:rPr>
        <w:t>3. a regularly scheduled series for one year</w:t>
      </w:r>
    </w:p>
    <w:p w14:paraId="5FCD68A9"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ind w:left="3000" w:hanging="3000"/>
        <w:rPr>
          <w:rFonts w:ascii="Arial" w:hAnsi="Arial" w:cs="Arial"/>
          <w:sz w:val="18"/>
          <w:szCs w:val="18"/>
        </w:rPr>
      </w:pPr>
      <w:r w:rsidRPr="00F80CDA">
        <w:rPr>
          <w:rFonts w:ascii="Arial" w:hAnsi="Arial" w:cs="Arial"/>
          <w:sz w:val="18"/>
          <w:szCs w:val="18"/>
        </w:rPr>
        <w:tab/>
      </w:r>
    </w:p>
    <w:p w14:paraId="6635160D"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r w:rsidRPr="00F80CDA">
        <w:rPr>
          <w:rFonts w:ascii="Arial" w:hAnsi="Arial" w:cs="Arial"/>
          <w:b/>
          <w:sz w:val="18"/>
          <w:szCs w:val="18"/>
        </w:rPr>
        <w:t>Joint Providership Fee:</w:t>
      </w:r>
      <w:r w:rsidRPr="00F80CDA">
        <w:rPr>
          <w:rFonts w:ascii="Arial" w:hAnsi="Arial" w:cs="Arial"/>
          <w:b/>
          <w:sz w:val="18"/>
          <w:szCs w:val="18"/>
        </w:rPr>
        <w:tab/>
        <w:t xml:space="preserve">$500 plus $150 per credit. </w:t>
      </w:r>
      <w:r w:rsidRPr="00F80CDA">
        <w:rPr>
          <w:rFonts w:ascii="Arial" w:hAnsi="Arial" w:cs="Arial"/>
          <w:sz w:val="18"/>
          <w:szCs w:val="18"/>
        </w:rPr>
        <w:t>This fee is for</w:t>
      </w:r>
      <w:r w:rsidRPr="00F80CDA">
        <w:rPr>
          <w:rFonts w:ascii="Arial" w:hAnsi="Arial" w:cs="Arial"/>
          <w:b/>
          <w:sz w:val="18"/>
          <w:szCs w:val="18"/>
        </w:rPr>
        <w:t>:</w:t>
      </w:r>
    </w:p>
    <w:p w14:paraId="1D9BD7D4"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1. each additional </w:t>
      </w:r>
      <w:r w:rsidRPr="00F80CDA">
        <w:rPr>
          <w:rFonts w:ascii="Arial" w:hAnsi="Arial" w:cs="Arial"/>
          <w:sz w:val="18"/>
          <w:szCs w:val="18"/>
          <w:u w:val="single"/>
        </w:rPr>
        <w:t>repeat</w:t>
      </w:r>
      <w:r w:rsidRPr="00F80CDA">
        <w:rPr>
          <w:rFonts w:ascii="Arial" w:hAnsi="Arial" w:cs="Arial"/>
          <w:sz w:val="18"/>
          <w:szCs w:val="18"/>
        </w:rPr>
        <w:t xml:space="preserve"> presentation of a live activity.</w:t>
      </w:r>
    </w:p>
    <w:p w14:paraId="7EB39117" w14:textId="30C82FC6"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 xml:space="preserve">2. an enduring material or </w:t>
      </w:r>
      <w:r w:rsidR="001D0DAA" w:rsidRPr="00F80CDA">
        <w:rPr>
          <w:rFonts w:ascii="Arial" w:hAnsi="Arial" w:cs="Arial"/>
          <w:sz w:val="18"/>
          <w:szCs w:val="18"/>
        </w:rPr>
        <w:t>internet-based</w:t>
      </w:r>
      <w:r w:rsidRPr="00F80CDA">
        <w:rPr>
          <w:rFonts w:ascii="Arial" w:hAnsi="Arial" w:cs="Arial"/>
          <w:sz w:val="18"/>
          <w:szCs w:val="18"/>
        </w:rPr>
        <w:t xml:space="preserve"> activity for each of the second and third years.</w:t>
      </w:r>
      <w:r w:rsidRPr="00F80CDA">
        <w:rPr>
          <w:rFonts w:ascii="Arial" w:hAnsi="Arial" w:cs="Arial"/>
          <w:sz w:val="18"/>
          <w:szCs w:val="18"/>
        </w:rPr>
        <w:tab/>
      </w:r>
    </w:p>
    <w:p w14:paraId="49D21E95"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p>
    <w:p w14:paraId="1CEC2474"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sz w:val="18"/>
          <w:szCs w:val="18"/>
        </w:rPr>
      </w:pPr>
      <w:r w:rsidRPr="00F80CDA">
        <w:rPr>
          <w:rFonts w:ascii="Arial" w:hAnsi="Arial" w:cs="Arial"/>
          <w:sz w:val="18"/>
          <w:szCs w:val="18"/>
        </w:rPr>
        <w:t>County Medical Societies that do not have an Academy of Medicine that is an accredited provider are billed 50% for the joint providership and per-credit fees listed above.</w:t>
      </w:r>
    </w:p>
    <w:p w14:paraId="2A3F4651" w14:textId="77777777" w:rsidR="00D93E0C" w:rsidRPr="00F80CDA" w:rsidRDefault="00D93E0C" w:rsidP="00D93E0C">
      <w:pPr>
        <w:pBdr>
          <w:top w:val="single" w:sz="4" w:space="1" w:color="auto"/>
          <w:left w:val="single" w:sz="4" w:space="4" w:color="auto"/>
          <w:bottom w:val="single" w:sz="4" w:space="0" w:color="auto"/>
          <w:right w:val="single" w:sz="4" w:space="4" w:color="auto"/>
        </w:pBdr>
        <w:shd w:val="clear" w:color="auto" w:fill="E6E6E6"/>
        <w:spacing w:after="0"/>
        <w:ind w:left="2280" w:hanging="2280"/>
        <w:rPr>
          <w:rFonts w:ascii="Arial" w:hAnsi="Arial" w:cs="Arial"/>
          <w:b/>
          <w:sz w:val="18"/>
          <w:szCs w:val="18"/>
        </w:rPr>
      </w:pPr>
    </w:p>
    <w:p w14:paraId="5879528A" w14:textId="368D85F8" w:rsidR="00D93E0C" w:rsidRDefault="00D93E0C" w:rsidP="00F80CDA">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r w:rsidRPr="00F80CDA">
        <w:rPr>
          <w:rFonts w:ascii="Arial" w:hAnsi="Arial" w:cs="Arial"/>
          <w:b/>
          <w:sz w:val="18"/>
          <w:szCs w:val="18"/>
        </w:rPr>
        <w:lastRenderedPageBreak/>
        <w:t>Activity Review Fee:  If MSSNY sends a monitor to perform an activity review, it is the Joint Provider’s responsibility to pay the monitor’s expenses.  This includes, but is not limited to, registration fees</w:t>
      </w:r>
      <w:r w:rsidR="001D0DAA">
        <w:rPr>
          <w:rFonts w:ascii="Arial" w:hAnsi="Arial" w:cs="Arial"/>
          <w:b/>
          <w:sz w:val="18"/>
          <w:szCs w:val="18"/>
        </w:rPr>
        <w:t xml:space="preserve">, </w:t>
      </w:r>
      <w:r w:rsidRPr="00F80CDA">
        <w:rPr>
          <w:rFonts w:ascii="Arial" w:hAnsi="Arial" w:cs="Arial"/>
          <w:b/>
          <w:sz w:val="18"/>
          <w:szCs w:val="18"/>
        </w:rPr>
        <w:t xml:space="preserve">$250 monitor fee, and any travel expenses.  An invoice with original receipts will be sent after the activity is held.  </w:t>
      </w:r>
    </w:p>
    <w:p w14:paraId="2586C697" w14:textId="77777777" w:rsidR="00F80CDA" w:rsidRPr="00F80CDA" w:rsidRDefault="00F80CDA" w:rsidP="00F80CDA">
      <w:pPr>
        <w:pBdr>
          <w:top w:val="single" w:sz="4" w:space="1" w:color="auto"/>
          <w:left w:val="single" w:sz="4" w:space="4" w:color="auto"/>
          <w:bottom w:val="single" w:sz="4" w:space="0" w:color="auto"/>
          <w:right w:val="single" w:sz="4" w:space="4" w:color="auto"/>
        </w:pBdr>
        <w:shd w:val="clear" w:color="auto" w:fill="E6E6E6"/>
        <w:spacing w:after="0"/>
        <w:rPr>
          <w:rFonts w:ascii="Arial" w:hAnsi="Arial" w:cs="Arial"/>
          <w:b/>
          <w:sz w:val="18"/>
          <w:szCs w:val="18"/>
        </w:rPr>
      </w:pPr>
    </w:p>
    <w:p w14:paraId="26527959" w14:textId="77777777" w:rsidR="00D93E0C" w:rsidRPr="00A77EAB" w:rsidRDefault="00D93E0C" w:rsidP="00D93E0C">
      <w:pPr>
        <w:rPr>
          <w:rFonts w:ascii="Arial" w:hAnsi="Arial" w:cs="Arial"/>
          <w:sz w:val="22"/>
        </w:rPr>
      </w:pPr>
    </w:p>
    <w:p w14:paraId="4F3E43C5" w14:textId="77777777" w:rsidR="00D93E0C" w:rsidRDefault="00D93E0C" w:rsidP="00E73CA1">
      <w:pPr>
        <w:spacing w:before="120" w:after="0" w:line="240" w:lineRule="auto"/>
        <w:rPr>
          <w:rFonts w:eastAsia="Times New Roman" w:cs="Arial"/>
          <w:b/>
          <w:bCs/>
          <w:kern w:val="0"/>
          <w:sz w:val="18"/>
          <w:szCs w:val="18"/>
          <w14:ligatures w14:val="none"/>
        </w:rPr>
      </w:pPr>
    </w:p>
    <w:p w14:paraId="42FF1A06" w14:textId="77D6169F" w:rsidR="00E73CA1" w:rsidRPr="00D93E0C" w:rsidRDefault="00D93E0C" w:rsidP="00CC46B1">
      <w:pPr>
        <w:pStyle w:val="ListParagraph"/>
        <w:numPr>
          <w:ilvl w:val="0"/>
          <w:numId w:val="6"/>
        </w:numPr>
        <w:spacing w:after="0" w:line="240" w:lineRule="auto"/>
        <w:rPr>
          <w:rFonts w:eastAsia="Times New Roman" w:cs="Arial"/>
          <w:b/>
          <w:bCs/>
          <w:kern w:val="0"/>
          <w:sz w:val="18"/>
          <w:szCs w:val="18"/>
          <w14:ligatures w14:val="none"/>
        </w:rPr>
      </w:pPr>
      <w:r w:rsidRPr="00440367">
        <w:rPr>
          <w:rFonts w:eastAsia="Times New Roman" w:cs="Arial"/>
          <w:b/>
          <w:bCs/>
          <w:kern w:val="0"/>
          <w:sz w:val="18"/>
          <w:szCs w:val="18"/>
          <w:u w:val="single"/>
          <w14:ligatures w14:val="none"/>
        </w:rPr>
        <w:t>Cancellation of Activity</w:t>
      </w:r>
      <w:r w:rsidRPr="00440367">
        <w:rPr>
          <w:rFonts w:eastAsia="Times New Roman" w:cs="Arial"/>
          <w:b/>
          <w:kern w:val="0"/>
          <w:sz w:val="18"/>
          <w:szCs w:val="18"/>
          <w14:ligatures w14:val="none"/>
        </w:rPr>
        <w:t xml:space="preserve">. </w:t>
      </w:r>
      <w:r w:rsidRPr="00440367">
        <w:rPr>
          <w:rFonts w:eastAsia="Times New Roman" w:cs="Arial"/>
          <w:kern w:val="0"/>
          <w:sz w:val="18"/>
          <w:szCs w:val="18"/>
          <w14:ligatures w14:val="none"/>
        </w:rPr>
        <w:t>EDUCATIONAL PARTNER may, at its option, cancel the activity, provided it gives notice to</w:t>
      </w:r>
      <w:r>
        <w:rPr>
          <w:rFonts w:eastAsia="Times New Roman" w:cs="Arial"/>
          <w:kern w:val="0"/>
          <w:sz w:val="18"/>
          <w:szCs w:val="18"/>
          <w14:ligatures w14:val="none"/>
        </w:rPr>
        <w:t xml:space="preserve"> MSSNY.  Joint providership and per-credit fees are not refundable.  </w:t>
      </w:r>
    </w:p>
    <w:p w14:paraId="4C6292A5" w14:textId="77777777" w:rsidR="00D93E0C" w:rsidRDefault="00D93E0C" w:rsidP="00CC46B1">
      <w:pPr>
        <w:spacing w:after="0" w:line="240" w:lineRule="auto"/>
        <w:rPr>
          <w:rFonts w:eastAsia="Times New Roman" w:cs="Arial"/>
          <w:b/>
          <w:bCs/>
          <w:kern w:val="0"/>
          <w:sz w:val="18"/>
          <w:szCs w:val="18"/>
          <w14:ligatures w14:val="none"/>
        </w:rPr>
      </w:pPr>
    </w:p>
    <w:p w14:paraId="495F6F07" w14:textId="0AFD58F8" w:rsidR="00D93E0C" w:rsidRDefault="00D93E0C" w:rsidP="00014B31">
      <w:pPr>
        <w:spacing w:before="120" w:after="0" w:line="240" w:lineRule="auto"/>
        <w:ind w:left="432"/>
        <w:rPr>
          <w:rFonts w:eastAsia="Times New Roman" w:cs="Arial"/>
          <w:bCs/>
          <w:kern w:val="0"/>
          <w:sz w:val="18"/>
          <w:szCs w:val="18"/>
          <w14:ligatures w14:val="none"/>
        </w:rPr>
      </w:pPr>
      <w:r w:rsidRPr="00D93E0C">
        <w:rPr>
          <w:rFonts w:eastAsia="Times New Roman" w:cs="Arial"/>
          <w:kern w:val="0"/>
          <w:sz w:val="18"/>
          <w:szCs w:val="18"/>
          <w14:ligatures w14:val="none"/>
        </w:rPr>
        <w:t>MSSNY</w:t>
      </w:r>
      <w:r>
        <w:rPr>
          <w:rFonts w:eastAsia="Times New Roman" w:cs="Arial"/>
          <w:kern w:val="0"/>
          <w:sz w:val="18"/>
          <w:szCs w:val="18"/>
          <w14:ligatures w14:val="none"/>
        </w:rPr>
        <w:t xml:space="preserve"> may, at its option, </w:t>
      </w:r>
      <w:r w:rsidRPr="00440367">
        <w:rPr>
          <w:rFonts w:eastAsia="Times New Roman" w:cs="Arial"/>
          <w:bCs/>
          <w:kern w:val="0"/>
          <w:sz w:val="18"/>
          <w:szCs w:val="18"/>
          <w14:ligatures w14:val="none"/>
        </w:rPr>
        <w:t>cancel the activity at any point</w:t>
      </w:r>
      <w:r w:rsidR="00CC46B1">
        <w:rPr>
          <w:rFonts w:eastAsia="Times New Roman" w:cs="Arial"/>
          <w:bCs/>
          <w:kern w:val="0"/>
          <w:sz w:val="18"/>
          <w:szCs w:val="18"/>
          <w14:ligatures w14:val="none"/>
        </w:rPr>
        <w:t>,</w:t>
      </w:r>
      <w:r w:rsidRPr="00440367">
        <w:rPr>
          <w:rFonts w:eastAsia="Times New Roman" w:cs="Arial"/>
          <w:bCs/>
          <w:kern w:val="0"/>
          <w:sz w:val="18"/>
          <w:szCs w:val="18"/>
          <w14:ligatures w14:val="none"/>
        </w:rPr>
        <w:t xml:space="preserve"> should it be determined there has been a violation of applicable accreditation</w:t>
      </w:r>
      <w:r>
        <w:rPr>
          <w:rFonts w:eastAsia="Times New Roman" w:cs="Arial"/>
          <w:bCs/>
          <w:kern w:val="0"/>
          <w:sz w:val="18"/>
          <w:szCs w:val="18"/>
          <w14:ligatures w14:val="none"/>
        </w:rPr>
        <w:t xml:space="preserve"> criteria, requirements</w:t>
      </w:r>
      <w:r w:rsidR="00CC46B1">
        <w:rPr>
          <w:rFonts w:eastAsia="Times New Roman" w:cs="Arial"/>
          <w:bCs/>
          <w:kern w:val="0"/>
          <w:sz w:val="18"/>
          <w:szCs w:val="18"/>
          <w14:ligatures w14:val="none"/>
        </w:rPr>
        <w:t>,</w:t>
      </w:r>
      <w:r>
        <w:rPr>
          <w:rFonts w:eastAsia="Times New Roman" w:cs="Arial"/>
          <w:bCs/>
          <w:kern w:val="0"/>
          <w:sz w:val="18"/>
          <w:szCs w:val="18"/>
          <w14:ligatures w14:val="none"/>
        </w:rPr>
        <w:t xml:space="preserve"> or policies, or of Standards </w:t>
      </w:r>
      <w:r w:rsidR="00CC46B1">
        <w:rPr>
          <w:rFonts w:eastAsia="Times New Roman" w:cs="Arial"/>
          <w:bCs/>
          <w:kern w:val="0"/>
          <w:sz w:val="18"/>
          <w:szCs w:val="18"/>
          <w14:ligatures w14:val="none"/>
        </w:rPr>
        <w:t>For</w:t>
      </w:r>
      <w:r>
        <w:rPr>
          <w:rFonts w:eastAsia="Times New Roman" w:cs="Arial"/>
          <w:bCs/>
          <w:kern w:val="0"/>
          <w:sz w:val="18"/>
          <w:szCs w:val="18"/>
          <w14:ligatures w14:val="none"/>
        </w:rPr>
        <w:t xml:space="preserve"> Integrity and Independence in Accredited CE.</w:t>
      </w:r>
      <w:r w:rsidR="00014B31">
        <w:rPr>
          <w:rFonts w:eastAsia="Times New Roman" w:cs="Arial"/>
          <w:bCs/>
          <w:kern w:val="0"/>
          <w:sz w:val="18"/>
          <w:szCs w:val="18"/>
          <w14:ligatures w14:val="none"/>
        </w:rPr>
        <w:t xml:space="preserve">  MSSNY reserves the right to </w:t>
      </w:r>
      <w:r w:rsidR="00014B31" w:rsidRPr="00014B31">
        <w:rPr>
          <w:rFonts w:eastAsia="Times New Roman" w:cs="Arial"/>
          <w:bCs/>
          <w:kern w:val="0"/>
          <w:sz w:val="18"/>
          <w:szCs w:val="18"/>
          <w14:ligatures w14:val="none"/>
        </w:rPr>
        <w:t xml:space="preserve">immediate and last-minute revocation of accreditation without penalty to </w:t>
      </w:r>
      <w:r w:rsidR="00014B31">
        <w:rPr>
          <w:rFonts w:eastAsia="Times New Roman" w:cs="Arial"/>
          <w:bCs/>
          <w:kern w:val="0"/>
          <w:sz w:val="18"/>
          <w:szCs w:val="18"/>
          <w14:ligatures w14:val="none"/>
        </w:rPr>
        <w:t>MSSNY</w:t>
      </w:r>
      <w:r w:rsidR="00014B31" w:rsidRPr="00014B31">
        <w:rPr>
          <w:rFonts w:eastAsia="Times New Roman" w:cs="Arial"/>
          <w:bCs/>
          <w:kern w:val="0"/>
          <w:sz w:val="18"/>
          <w:szCs w:val="18"/>
          <w14:ligatures w14:val="none"/>
        </w:rPr>
        <w:t xml:space="preserve"> for any issues related to compliance with the accreditation standards</w:t>
      </w:r>
      <w:r w:rsidR="006D5837">
        <w:rPr>
          <w:rFonts w:eastAsia="Times New Roman" w:cs="Arial"/>
          <w:bCs/>
          <w:kern w:val="0"/>
          <w:sz w:val="18"/>
          <w:szCs w:val="18"/>
          <w14:ligatures w14:val="none"/>
        </w:rPr>
        <w:t>,</w:t>
      </w:r>
      <w:r w:rsidR="00014B31" w:rsidRPr="00014B31">
        <w:rPr>
          <w:rFonts w:eastAsia="Times New Roman" w:cs="Arial"/>
          <w:bCs/>
          <w:kern w:val="0"/>
          <w:sz w:val="18"/>
          <w:szCs w:val="18"/>
          <w14:ligatures w14:val="none"/>
        </w:rPr>
        <w:t xml:space="preserve"> including content validity. </w:t>
      </w:r>
    </w:p>
    <w:p w14:paraId="271F095C" w14:textId="77777777" w:rsidR="00D93E0C" w:rsidRPr="00D93E0C" w:rsidRDefault="00D93E0C" w:rsidP="00014B31">
      <w:pPr>
        <w:spacing w:after="0" w:line="240" w:lineRule="auto"/>
        <w:rPr>
          <w:rFonts w:eastAsia="Times New Roman" w:cs="Arial"/>
          <w:kern w:val="0"/>
          <w:sz w:val="18"/>
          <w:szCs w:val="18"/>
          <w14:ligatures w14:val="none"/>
        </w:rPr>
      </w:pPr>
    </w:p>
    <w:p w14:paraId="2471FE78" w14:textId="77777777" w:rsidR="00014B31" w:rsidRPr="00440367" w:rsidRDefault="00014B31" w:rsidP="00014B31">
      <w:pPr>
        <w:spacing w:after="0" w:line="240" w:lineRule="auto"/>
        <w:jc w:val="both"/>
        <w:rPr>
          <w:rFonts w:eastAsia="Times New Roman" w:cs="Arial"/>
          <w:bCs/>
          <w:kern w:val="0"/>
          <w:sz w:val="18"/>
          <w:szCs w:val="18"/>
          <w14:ligatures w14:val="none"/>
        </w:rPr>
      </w:pPr>
    </w:p>
    <w:p w14:paraId="5DEBBB35" w14:textId="69AE5B37" w:rsidR="00014B31" w:rsidRPr="00014B31" w:rsidRDefault="00014B31" w:rsidP="00014B31">
      <w:pPr>
        <w:pStyle w:val="ListParagraph"/>
        <w:numPr>
          <w:ilvl w:val="0"/>
          <w:numId w:val="6"/>
        </w:numPr>
        <w:rPr>
          <w:rFonts w:eastAsia="Times New Roman" w:cs="Arial"/>
          <w:kern w:val="0"/>
          <w:sz w:val="18"/>
          <w:szCs w:val="18"/>
          <w14:ligatures w14:val="none"/>
        </w:rPr>
      </w:pPr>
      <w:r w:rsidRPr="00014B31">
        <w:rPr>
          <w:rFonts w:eastAsia="Times New Roman" w:cs="Arial"/>
          <w:b/>
          <w:bCs/>
          <w:kern w:val="0"/>
          <w:sz w:val="18"/>
          <w:szCs w:val="18"/>
          <w:u w:val="single"/>
          <w14:ligatures w14:val="none"/>
        </w:rPr>
        <w:t>Protected Health Information</w:t>
      </w:r>
      <w:r w:rsidRPr="00014B31">
        <w:rPr>
          <w:rFonts w:eastAsia="Times New Roman" w:cs="Arial"/>
          <w:b/>
          <w:bCs/>
          <w:kern w:val="0"/>
          <w:sz w:val="18"/>
          <w:szCs w:val="18"/>
          <w14:ligatures w14:val="none"/>
        </w:rPr>
        <w:t xml:space="preserve">. </w:t>
      </w:r>
      <w:r w:rsidRPr="00014B31">
        <w:rPr>
          <w:rFonts w:eastAsia="Times New Roman" w:cs="Arial"/>
          <w:kern w:val="0"/>
          <w:sz w:val="18"/>
          <w:szCs w:val="18"/>
          <w14:ligatures w14:val="none"/>
        </w:rPr>
        <w:t xml:space="preserve">The parties agree that this continuing medical education effort will not involve disclosure of Protected Health Information (PHI) (as that term is defined in the Health Insurance Portability and Accountability Act of 1996, as amended) by either party, and the parties agree that it is their intent to avoid any such disclosure.  If either party finds it necessary to disclose PHI to the other party, or its personnel, then prior to making such disclosure the disclosing party shall notify the other party, and the parties shall then enter into a mutually agreed Business Associate Agreement or Limited Dataset Agreement as may be appropriate prior to the disclosure.  If the parties are unable to agree upon the terms of such </w:t>
      </w:r>
      <w:r w:rsidR="00081D99" w:rsidRPr="00014B31">
        <w:rPr>
          <w:rFonts w:eastAsia="Times New Roman" w:cs="Arial"/>
          <w:kern w:val="0"/>
          <w:sz w:val="18"/>
          <w:szCs w:val="18"/>
          <w14:ligatures w14:val="none"/>
        </w:rPr>
        <w:t>agreement,</w:t>
      </w:r>
      <w:r w:rsidRPr="00014B31">
        <w:rPr>
          <w:rFonts w:eastAsia="Times New Roman" w:cs="Arial"/>
          <w:kern w:val="0"/>
          <w:sz w:val="18"/>
          <w:szCs w:val="18"/>
          <w14:ligatures w14:val="none"/>
        </w:rPr>
        <w:t xml:space="preserve"> then the disclosure will not be made.</w:t>
      </w:r>
    </w:p>
    <w:p w14:paraId="0E486541" w14:textId="77777777" w:rsidR="00D93E0C" w:rsidRDefault="00D93E0C" w:rsidP="00014B31">
      <w:pPr>
        <w:spacing w:after="0" w:line="240" w:lineRule="auto"/>
        <w:rPr>
          <w:rFonts w:eastAsia="Times New Roman" w:cs="Arial"/>
          <w:b/>
          <w:bCs/>
          <w:kern w:val="0"/>
          <w:sz w:val="18"/>
          <w:szCs w:val="18"/>
          <w14:ligatures w14:val="none"/>
        </w:rPr>
      </w:pPr>
    </w:p>
    <w:p w14:paraId="30759A2E" w14:textId="77777777" w:rsidR="00014B31" w:rsidRPr="00440367" w:rsidRDefault="00014B31" w:rsidP="00014B31">
      <w:pPr>
        <w:spacing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IN WITNESS WHEREOF, the parties hereunto set their hands and seals.</w:t>
      </w:r>
      <w:r w:rsidRPr="00440367">
        <w:rPr>
          <w:rFonts w:eastAsia="Times New Roman" w:cs="Arial"/>
          <w:kern w:val="0"/>
          <w:sz w:val="18"/>
          <w:szCs w:val="18"/>
          <w14:ligatures w14:val="none"/>
        </w:rPr>
        <w:tab/>
      </w:r>
      <w:r w:rsidRPr="00440367">
        <w:rPr>
          <w:rFonts w:eastAsia="Times New Roman" w:cs="Arial"/>
          <w:kern w:val="0"/>
          <w:sz w:val="18"/>
          <w:szCs w:val="18"/>
          <w14:ligatures w14:val="none"/>
        </w:rPr>
        <w:tab/>
      </w:r>
      <w:r w:rsidRPr="00440367">
        <w:rPr>
          <w:rFonts w:eastAsia="Times New Roman" w:cs="Arial"/>
          <w:kern w:val="0"/>
          <w:sz w:val="18"/>
          <w:szCs w:val="18"/>
          <w14:ligatures w14:val="none"/>
        </w:rPr>
        <w:tab/>
      </w:r>
    </w:p>
    <w:p w14:paraId="2AA8ADEE" w14:textId="77777777" w:rsidR="00014B31" w:rsidRPr="00440367" w:rsidRDefault="00014B31" w:rsidP="00014B31">
      <w:pPr>
        <w:keepNext/>
        <w:spacing w:after="0" w:line="240" w:lineRule="auto"/>
        <w:jc w:val="both"/>
        <w:outlineLvl w:val="3"/>
        <w:rPr>
          <w:rFonts w:eastAsia="Times New Roman" w:cs="Arial"/>
          <w:b/>
          <w:kern w:val="0"/>
          <w:sz w:val="18"/>
          <w:szCs w:val="18"/>
          <w14:ligatures w14:val="none"/>
        </w:rPr>
      </w:pPr>
    </w:p>
    <w:p w14:paraId="2425476C" w14:textId="764FE67A" w:rsidR="00014B31" w:rsidRPr="00440367" w:rsidRDefault="00014B31" w:rsidP="00014B31">
      <w:pPr>
        <w:keepNext/>
        <w:spacing w:after="0" w:line="240" w:lineRule="auto"/>
        <w:ind w:firstLine="360"/>
        <w:outlineLvl w:val="3"/>
        <w:rPr>
          <w:rFonts w:eastAsia="Times New Roman" w:cs="Arial"/>
          <w:b/>
          <w:bCs/>
          <w:kern w:val="0"/>
          <w:sz w:val="18"/>
          <w:szCs w:val="18"/>
          <w14:ligatures w14:val="none"/>
        </w:rPr>
      </w:pPr>
      <w:r>
        <w:rPr>
          <w:rFonts w:eastAsia="Times New Roman" w:cs="Arial"/>
          <w:b/>
          <w:kern w:val="0"/>
          <w:sz w:val="18"/>
          <w:szCs w:val="18"/>
          <w14:ligatures w14:val="none"/>
        </w:rPr>
        <w:t>MSSNY</w:t>
      </w:r>
    </w:p>
    <w:p w14:paraId="4531CA68" w14:textId="77777777" w:rsidR="00014B31" w:rsidRPr="00440367" w:rsidRDefault="00014B31" w:rsidP="00014B31">
      <w:pPr>
        <w:spacing w:after="0" w:line="240" w:lineRule="auto"/>
        <w:ind w:firstLine="360"/>
        <w:jc w:val="both"/>
        <w:rPr>
          <w:rFonts w:eastAsia="Times New Roman" w:cs="Arial"/>
          <w:kern w:val="0"/>
          <w:sz w:val="18"/>
          <w:szCs w:val="18"/>
          <w14:ligatures w14:val="none"/>
        </w:rPr>
      </w:pPr>
    </w:p>
    <w:p w14:paraId="222EDF42" w14:textId="77777777" w:rsidR="00014B31" w:rsidRPr="00440367" w:rsidRDefault="00014B31" w:rsidP="00014B31">
      <w:pPr>
        <w:spacing w:before="120"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By:</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14:ligatures w14:val="none"/>
        </w:rPr>
        <w:t>Date:</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p>
    <w:p w14:paraId="7B37BAE5" w14:textId="386AE636" w:rsidR="00014B31" w:rsidRPr="00440367" w:rsidRDefault="00014B31" w:rsidP="00014B31">
      <w:pPr>
        <w:keepNext/>
        <w:spacing w:after="0" w:line="240" w:lineRule="auto"/>
        <w:ind w:firstLine="720"/>
        <w:jc w:val="both"/>
        <w:outlineLvl w:val="4"/>
        <w:rPr>
          <w:rFonts w:eastAsia="Times New Roman" w:cs="Arial"/>
          <w:b/>
          <w:bCs/>
          <w:kern w:val="0"/>
          <w:sz w:val="18"/>
          <w:szCs w:val="18"/>
          <w14:ligatures w14:val="none"/>
        </w:rPr>
      </w:pPr>
      <w:r w:rsidRPr="00440367">
        <w:rPr>
          <w:rFonts w:eastAsia="Times New Roman" w:cs="Arial"/>
          <w:b/>
          <w:bCs/>
          <w:kern w:val="0"/>
          <w:sz w:val="18"/>
          <w:szCs w:val="18"/>
          <w14:ligatures w14:val="none"/>
        </w:rPr>
        <w:t xml:space="preserve">INSERT NAME, </w:t>
      </w:r>
      <w:r>
        <w:rPr>
          <w:rFonts w:eastAsia="Times New Roman" w:cs="Arial"/>
          <w:b/>
          <w:bCs/>
          <w:kern w:val="0"/>
          <w:sz w:val="18"/>
          <w:szCs w:val="18"/>
          <w14:ligatures w14:val="none"/>
        </w:rPr>
        <w:t xml:space="preserve">Manager, </w:t>
      </w:r>
      <w:r w:rsidRPr="00440367">
        <w:rPr>
          <w:rFonts w:eastAsia="Times New Roman" w:cs="Arial"/>
          <w:b/>
          <w:bCs/>
          <w:kern w:val="0"/>
          <w:sz w:val="18"/>
          <w:szCs w:val="18"/>
          <w14:ligatures w14:val="none"/>
        </w:rPr>
        <w:t xml:space="preserve"> Continuing Medical Education</w:t>
      </w:r>
    </w:p>
    <w:p w14:paraId="2409CDD1" w14:textId="77777777" w:rsidR="00014B31" w:rsidRPr="00440367" w:rsidRDefault="00014B31" w:rsidP="00014B31">
      <w:pPr>
        <w:spacing w:after="0" w:line="240" w:lineRule="auto"/>
        <w:jc w:val="both"/>
        <w:rPr>
          <w:rFonts w:eastAsia="Times New Roman" w:cs="Arial"/>
          <w:b/>
          <w:kern w:val="0"/>
          <w:sz w:val="18"/>
          <w:szCs w:val="18"/>
          <w14:ligatures w14:val="none"/>
        </w:rPr>
      </w:pPr>
    </w:p>
    <w:p w14:paraId="272990B0" w14:textId="77777777" w:rsidR="00014B31" w:rsidRPr="00440367" w:rsidRDefault="00014B31" w:rsidP="00014B31">
      <w:pPr>
        <w:keepNext/>
        <w:spacing w:after="0" w:line="240" w:lineRule="auto"/>
        <w:ind w:firstLine="360"/>
        <w:jc w:val="both"/>
        <w:outlineLvl w:val="3"/>
        <w:rPr>
          <w:rFonts w:eastAsia="Times New Roman" w:cs="Arial"/>
          <w:b/>
          <w:bCs/>
          <w:kern w:val="0"/>
          <w:sz w:val="18"/>
          <w:szCs w:val="18"/>
          <w14:ligatures w14:val="none"/>
        </w:rPr>
      </w:pPr>
    </w:p>
    <w:bookmarkStart w:id="7" w:name="Text24"/>
    <w:p w14:paraId="00A0678A" w14:textId="77777777" w:rsidR="00014B31" w:rsidRPr="00440367" w:rsidRDefault="00014B31" w:rsidP="00014B31">
      <w:pPr>
        <w:keepNext/>
        <w:spacing w:after="0" w:line="240" w:lineRule="auto"/>
        <w:ind w:firstLine="360"/>
        <w:jc w:val="both"/>
        <w:outlineLvl w:val="3"/>
        <w:rPr>
          <w:rFonts w:eastAsia="Times New Roman" w:cs="Arial"/>
          <w:b/>
          <w:bCs/>
          <w:kern w:val="0"/>
          <w:sz w:val="18"/>
          <w:szCs w:val="18"/>
          <w14:ligatures w14:val="none"/>
        </w:rPr>
      </w:pPr>
      <w:r w:rsidRPr="00440367">
        <w:rPr>
          <w:rFonts w:eastAsia="Times New Roman" w:cs="Arial"/>
          <w:b/>
          <w:bCs/>
          <w:kern w:val="0"/>
          <w:sz w:val="18"/>
          <w:szCs w:val="18"/>
          <w14:ligatures w14:val="none"/>
        </w:rPr>
        <w:fldChar w:fldCharType="begin">
          <w:ffData>
            <w:name w:val="Text24"/>
            <w:enabled/>
            <w:calcOnExit w:val="0"/>
            <w:textInput>
              <w:default w:val="INSERT FULL COMPANY NAME"/>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FULL COMPANY NAME</w:t>
      </w:r>
      <w:r w:rsidRPr="00440367">
        <w:rPr>
          <w:rFonts w:eastAsia="Times New Roman" w:cs="Arial"/>
          <w:b/>
          <w:bCs/>
          <w:kern w:val="0"/>
          <w:sz w:val="18"/>
          <w:szCs w:val="18"/>
          <w14:ligatures w14:val="none"/>
        </w:rPr>
        <w:fldChar w:fldCharType="end"/>
      </w:r>
      <w:bookmarkEnd w:id="7"/>
      <w:r w:rsidRPr="00440367">
        <w:rPr>
          <w:rFonts w:eastAsia="Times New Roman" w:cs="Arial"/>
          <w:b/>
          <w:bCs/>
          <w:kern w:val="0"/>
          <w:sz w:val="18"/>
          <w:szCs w:val="18"/>
          <w14:ligatures w14:val="none"/>
        </w:rPr>
        <w:t xml:space="preserve"> (EDUCATIONAL PARTNER)</w:t>
      </w:r>
    </w:p>
    <w:p w14:paraId="24B0C412" w14:textId="77777777" w:rsidR="00014B31" w:rsidRPr="00440367" w:rsidRDefault="00014B31" w:rsidP="00014B31">
      <w:pPr>
        <w:spacing w:after="0" w:line="240" w:lineRule="auto"/>
        <w:jc w:val="both"/>
        <w:rPr>
          <w:rFonts w:eastAsia="Times New Roman" w:cs="Arial"/>
          <w:kern w:val="0"/>
          <w:sz w:val="18"/>
          <w:szCs w:val="18"/>
          <w14:ligatures w14:val="none"/>
        </w:rPr>
      </w:pPr>
    </w:p>
    <w:p w14:paraId="2C5E9D17" w14:textId="77777777" w:rsidR="00014B31" w:rsidRPr="00440367" w:rsidRDefault="00014B31" w:rsidP="00014B31">
      <w:pPr>
        <w:spacing w:before="120" w:after="0" w:line="240" w:lineRule="auto"/>
        <w:ind w:firstLine="360"/>
        <w:jc w:val="both"/>
        <w:rPr>
          <w:rFonts w:eastAsia="Times New Roman" w:cs="Arial"/>
          <w:kern w:val="0"/>
          <w:sz w:val="18"/>
          <w:szCs w:val="18"/>
          <w14:ligatures w14:val="none"/>
        </w:rPr>
      </w:pPr>
      <w:r w:rsidRPr="00440367">
        <w:rPr>
          <w:rFonts w:eastAsia="Times New Roman" w:cs="Arial"/>
          <w:kern w:val="0"/>
          <w:sz w:val="18"/>
          <w:szCs w:val="18"/>
          <w14:ligatures w14:val="none"/>
        </w:rPr>
        <w:t>By:</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14:ligatures w14:val="none"/>
        </w:rPr>
        <w:t>Date:</w:t>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r w:rsidRPr="00440367">
        <w:rPr>
          <w:rFonts w:eastAsia="Times New Roman" w:cs="Arial"/>
          <w:kern w:val="0"/>
          <w:sz w:val="18"/>
          <w:szCs w:val="18"/>
          <w:u w:val="single"/>
          <w14:ligatures w14:val="none"/>
        </w:rPr>
        <w:tab/>
      </w:r>
    </w:p>
    <w:bookmarkStart w:id="8" w:name="Text25"/>
    <w:p w14:paraId="44BD4353" w14:textId="77777777" w:rsidR="00014B31" w:rsidRPr="00440367" w:rsidRDefault="00014B31" w:rsidP="00014B31">
      <w:pPr>
        <w:spacing w:after="0" w:line="240" w:lineRule="auto"/>
        <w:ind w:firstLine="720"/>
        <w:jc w:val="both"/>
        <w:rPr>
          <w:rFonts w:eastAsia="Times New Roman" w:cs="Arial"/>
          <w:kern w:val="0"/>
          <w:sz w:val="18"/>
          <w:szCs w:val="18"/>
          <w14:ligatures w14:val="none"/>
        </w:rPr>
      </w:pPr>
      <w:r w:rsidRPr="00440367">
        <w:rPr>
          <w:rFonts w:eastAsia="Times New Roman" w:cs="Arial"/>
          <w:b/>
          <w:bCs/>
          <w:kern w:val="0"/>
          <w:sz w:val="18"/>
          <w:szCs w:val="18"/>
          <w14:ligatures w14:val="none"/>
        </w:rPr>
        <w:fldChar w:fldCharType="begin">
          <w:ffData>
            <w:name w:val="Text25"/>
            <w:enabled/>
            <w:calcOnExit w:val="0"/>
            <w:textInput>
              <w:default w:val="Insert Educational Partner Contact"/>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Educational Partner Contact</w:t>
      </w:r>
      <w:r w:rsidRPr="00440367">
        <w:rPr>
          <w:rFonts w:eastAsia="Times New Roman" w:cs="Arial"/>
          <w:b/>
          <w:bCs/>
          <w:kern w:val="0"/>
          <w:sz w:val="18"/>
          <w:szCs w:val="18"/>
          <w14:ligatures w14:val="none"/>
        </w:rPr>
        <w:fldChar w:fldCharType="end"/>
      </w:r>
      <w:bookmarkEnd w:id="8"/>
      <w:r w:rsidRPr="00440367">
        <w:rPr>
          <w:rFonts w:eastAsia="Times New Roman" w:cs="Arial"/>
          <w:b/>
          <w:bCs/>
          <w:kern w:val="0"/>
          <w:sz w:val="18"/>
          <w:szCs w:val="18"/>
          <w14:ligatures w14:val="none"/>
        </w:rPr>
        <w:t xml:space="preserve">, </w:t>
      </w:r>
      <w:bookmarkStart w:id="9" w:name="Text26"/>
      <w:r w:rsidRPr="00440367">
        <w:rPr>
          <w:rFonts w:eastAsia="Times New Roman" w:cs="Arial"/>
          <w:b/>
          <w:bCs/>
          <w:kern w:val="0"/>
          <w:sz w:val="18"/>
          <w:szCs w:val="18"/>
          <w14:ligatures w14:val="none"/>
        </w:rPr>
        <w:fldChar w:fldCharType="begin">
          <w:ffData>
            <w:name w:val="Text26"/>
            <w:enabled/>
            <w:calcOnExit w:val="0"/>
            <w:textInput>
              <w:default w:val="Insert Educational Partner Contact Title"/>
            </w:textInput>
          </w:ffData>
        </w:fldChar>
      </w:r>
      <w:r w:rsidRPr="00440367">
        <w:rPr>
          <w:rFonts w:eastAsia="Times New Roman" w:cs="Arial"/>
          <w:b/>
          <w:bCs/>
          <w:kern w:val="0"/>
          <w:sz w:val="18"/>
          <w:szCs w:val="18"/>
          <w14:ligatures w14:val="none"/>
        </w:rPr>
        <w:instrText xml:space="preserve"> FORMTEXT </w:instrText>
      </w:r>
      <w:r w:rsidRPr="00440367">
        <w:rPr>
          <w:rFonts w:eastAsia="Times New Roman" w:cs="Arial"/>
          <w:b/>
          <w:bCs/>
          <w:kern w:val="0"/>
          <w:sz w:val="18"/>
          <w:szCs w:val="18"/>
          <w14:ligatures w14:val="none"/>
        </w:rPr>
      </w:r>
      <w:r w:rsidRPr="00440367">
        <w:rPr>
          <w:rFonts w:eastAsia="Times New Roman" w:cs="Arial"/>
          <w:b/>
          <w:bCs/>
          <w:kern w:val="0"/>
          <w:sz w:val="18"/>
          <w:szCs w:val="18"/>
          <w14:ligatures w14:val="none"/>
        </w:rPr>
        <w:fldChar w:fldCharType="separate"/>
      </w:r>
      <w:r w:rsidRPr="00440367">
        <w:rPr>
          <w:rFonts w:eastAsia="Times New Roman" w:cs="Arial"/>
          <w:b/>
          <w:bCs/>
          <w:noProof/>
          <w:kern w:val="0"/>
          <w:sz w:val="18"/>
          <w:szCs w:val="18"/>
          <w14:ligatures w14:val="none"/>
        </w:rPr>
        <w:t>Insert Educational Partner Contact Title</w:t>
      </w:r>
      <w:r w:rsidRPr="00440367">
        <w:rPr>
          <w:rFonts w:eastAsia="Times New Roman" w:cs="Arial"/>
          <w:b/>
          <w:bCs/>
          <w:kern w:val="0"/>
          <w:sz w:val="18"/>
          <w:szCs w:val="18"/>
          <w14:ligatures w14:val="none"/>
        </w:rPr>
        <w:fldChar w:fldCharType="end"/>
      </w:r>
      <w:bookmarkEnd w:id="9"/>
    </w:p>
    <w:p w14:paraId="56E1D357" w14:textId="77777777" w:rsidR="00014B31" w:rsidRPr="00014B31" w:rsidRDefault="00014B31" w:rsidP="00014B31">
      <w:pPr>
        <w:spacing w:after="0" w:line="240" w:lineRule="auto"/>
        <w:rPr>
          <w:rFonts w:eastAsia="Times New Roman" w:cs="Arial"/>
          <w:b/>
          <w:bCs/>
          <w:kern w:val="0"/>
          <w:sz w:val="18"/>
          <w:szCs w:val="18"/>
          <w14:ligatures w14:val="none"/>
        </w:rPr>
      </w:pPr>
    </w:p>
    <w:sectPr w:rsidR="00014B31" w:rsidRPr="00014B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8D88" w14:textId="77777777" w:rsidR="0001310E" w:rsidRDefault="0001310E" w:rsidP="0001310E">
      <w:pPr>
        <w:spacing w:after="0" w:line="240" w:lineRule="auto"/>
      </w:pPr>
      <w:r>
        <w:separator/>
      </w:r>
    </w:p>
  </w:endnote>
  <w:endnote w:type="continuationSeparator" w:id="0">
    <w:p w14:paraId="009A1617" w14:textId="77777777" w:rsidR="0001310E" w:rsidRDefault="0001310E" w:rsidP="0001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6259"/>
      <w:docPartObj>
        <w:docPartGallery w:val="Page Numbers (Bottom of Page)"/>
        <w:docPartUnique/>
      </w:docPartObj>
    </w:sdtPr>
    <w:sdtEndPr/>
    <w:sdtContent>
      <w:sdt>
        <w:sdtPr>
          <w:id w:val="1728636285"/>
          <w:docPartObj>
            <w:docPartGallery w:val="Page Numbers (Top of Page)"/>
            <w:docPartUnique/>
          </w:docPartObj>
        </w:sdtPr>
        <w:sdtEndPr/>
        <w:sdtContent>
          <w:p w14:paraId="2A8C6918" w14:textId="222CB4C8" w:rsidR="001B2B47" w:rsidRDefault="001B2B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2E9B51" w14:textId="77777777" w:rsidR="001B2B47" w:rsidRDefault="001B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1E24" w14:textId="77777777" w:rsidR="0001310E" w:rsidRDefault="0001310E" w:rsidP="0001310E">
      <w:pPr>
        <w:spacing w:after="0" w:line="240" w:lineRule="auto"/>
      </w:pPr>
      <w:r>
        <w:separator/>
      </w:r>
    </w:p>
  </w:footnote>
  <w:footnote w:type="continuationSeparator" w:id="0">
    <w:p w14:paraId="79E61685" w14:textId="77777777" w:rsidR="0001310E" w:rsidRDefault="0001310E" w:rsidP="0001310E">
      <w:pPr>
        <w:spacing w:after="0" w:line="240" w:lineRule="auto"/>
      </w:pPr>
      <w:r>
        <w:continuationSeparator/>
      </w:r>
    </w:p>
  </w:footnote>
  <w:footnote w:id="1">
    <w:p w14:paraId="1D94AE7D" w14:textId="77777777" w:rsidR="0001310E" w:rsidRDefault="0001310E" w:rsidP="0001310E">
      <w:pPr>
        <w:pStyle w:val="FootnoteText"/>
        <w:rPr>
          <w:rFonts w:ascii="Arial" w:hAnsi="Arial" w:cs="Arial"/>
          <w:sz w:val="18"/>
          <w:szCs w:val="18"/>
        </w:rPr>
      </w:pPr>
      <w:r w:rsidRPr="007A0A44">
        <w:rPr>
          <w:rStyle w:val="FootnoteReference"/>
          <w:rFonts w:ascii="Arial" w:hAnsi="Arial" w:cs="Arial"/>
          <w:sz w:val="18"/>
          <w:szCs w:val="18"/>
        </w:rPr>
        <w:footnoteRef/>
      </w:r>
      <w:r w:rsidRPr="007A0A44">
        <w:rPr>
          <w:rFonts w:ascii="Arial" w:hAnsi="Arial" w:cs="Arial"/>
          <w:sz w:val="18"/>
          <w:szCs w:val="18"/>
        </w:rPr>
        <w:t xml:space="preserve"> </w:t>
      </w:r>
      <w:r w:rsidRPr="007A0A44">
        <w:rPr>
          <w:rFonts w:ascii="Arial" w:hAnsi="Arial" w:cs="Arial"/>
          <w:b/>
          <w:bCs/>
          <w:sz w:val="18"/>
          <w:szCs w:val="18"/>
        </w:rPr>
        <w:t>Ineligible companies</w:t>
      </w:r>
      <w:r w:rsidRPr="007A0A44">
        <w:rPr>
          <w:rFonts w:ascii="Arial" w:hAnsi="Arial" w:cs="Arial"/>
          <w:sz w:val="18"/>
          <w:szCs w:val="18"/>
        </w:rPr>
        <w:t xml:space="preserve"> are those whose primary business is producing, marketing, selling, re-selling, or distributing healthcare products used by or on patients.  For examples of ineligible companies, visit </w:t>
      </w:r>
      <w:hyperlink r:id="rId1" w:history="1">
        <w:r w:rsidRPr="007A0A44">
          <w:rPr>
            <w:rStyle w:val="Hyperlink"/>
            <w:rFonts w:ascii="Arial" w:hAnsi="Arial" w:cs="Arial"/>
            <w:sz w:val="18"/>
            <w:szCs w:val="18"/>
          </w:rPr>
          <w:t>https://www.accme.org/accreditation-rules/standards-for-integrity-independence-accredited-ce/eligibility</w:t>
        </w:r>
      </w:hyperlink>
      <w:r w:rsidRPr="007A0A44">
        <w:rPr>
          <w:rFonts w:ascii="Arial" w:hAnsi="Arial" w:cs="Arial"/>
          <w:sz w:val="18"/>
          <w:szCs w:val="18"/>
        </w:rPr>
        <w:t xml:space="preserve"> </w:t>
      </w:r>
    </w:p>
    <w:p w14:paraId="379C4D7D" w14:textId="77777777" w:rsidR="001B2B47" w:rsidRDefault="001B2B47" w:rsidP="000131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70"/>
    <w:multiLevelType w:val="hybridMultilevel"/>
    <w:tmpl w:val="5098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41DA"/>
    <w:multiLevelType w:val="hybridMultilevel"/>
    <w:tmpl w:val="FFFFFFFF"/>
    <w:lvl w:ilvl="0" w:tplc="6178C958">
      <w:start w:val="1"/>
      <w:numFmt w:val="decimal"/>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B315CF"/>
    <w:multiLevelType w:val="hybridMultilevel"/>
    <w:tmpl w:val="912E2F58"/>
    <w:lvl w:ilvl="0" w:tplc="B9821E70">
      <w:start w:val="4"/>
      <w:numFmt w:val="decimal"/>
      <w:lvlText w:val="%1."/>
      <w:lvlJc w:val="left"/>
      <w:pPr>
        <w:tabs>
          <w:tab w:val="num" w:pos="432"/>
        </w:tabs>
        <w:ind w:left="432"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8D553B"/>
    <w:multiLevelType w:val="hybridMultilevel"/>
    <w:tmpl w:val="A3B2698A"/>
    <w:lvl w:ilvl="0" w:tplc="FFFFFFFF">
      <w:start w:val="1"/>
      <w:numFmt w:val="lowerLetter"/>
      <w:lvlText w:val="%1)"/>
      <w:lvlJc w:val="left"/>
      <w:pPr>
        <w:tabs>
          <w:tab w:val="num" w:pos="-360"/>
        </w:tabs>
        <w:ind w:left="-360" w:hanging="360"/>
      </w:pPr>
      <w:rPr>
        <w:rFonts w:cs="Times New Roman"/>
      </w:rPr>
    </w:lvl>
    <w:lvl w:ilvl="1" w:tplc="2F60BDB2">
      <w:start w:val="1"/>
      <w:numFmt w:val="decimal"/>
      <w:lvlText w:val="%2)"/>
      <w:lvlJc w:val="left"/>
      <w:pPr>
        <w:tabs>
          <w:tab w:val="num" w:pos="432"/>
        </w:tabs>
        <w:ind w:left="432" w:hanging="432"/>
      </w:pPr>
      <w:rPr>
        <w:rFonts w:cs="Times New Roman" w:hint="default"/>
      </w:rPr>
    </w:lvl>
    <w:lvl w:ilvl="2" w:tplc="FFFFFFFF">
      <w:start w:val="1"/>
      <w:numFmt w:val="upperRoman"/>
      <w:pStyle w:val="Heading3"/>
      <w:lvlText w:val="%3."/>
      <w:lvlJc w:val="left"/>
      <w:pPr>
        <w:tabs>
          <w:tab w:val="num" w:pos="1620"/>
        </w:tabs>
        <w:ind w:left="1620" w:hanging="720"/>
      </w:pPr>
      <w:rPr>
        <w:rFonts w:cs="Times New Roman" w:hint="default"/>
      </w:rPr>
    </w:lvl>
    <w:lvl w:ilvl="3" w:tplc="FFFFFFFF" w:tentative="1">
      <w:start w:val="1"/>
      <w:numFmt w:val="decimal"/>
      <w:lvlText w:val="%4."/>
      <w:lvlJc w:val="left"/>
      <w:pPr>
        <w:tabs>
          <w:tab w:val="num" w:pos="1800"/>
        </w:tabs>
        <w:ind w:left="1800" w:hanging="360"/>
      </w:pPr>
      <w:rPr>
        <w:rFonts w:cs="Times New Roman"/>
      </w:rPr>
    </w:lvl>
    <w:lvl w:ilvl="4" w:tplc="FFFFFFFF" w:tentative="1">
      <w:start w:val="1"/>
      <w:numFmt w:val="lowerLetter"/>
      <w:lvlText w:val="%5."/>
      <w:lvlJc w:val="left"/>
      <w:pPr>
        <w:tabs>
          <w:tab w:val="num" w:pos="2520"/>
        </w:tabs>
        <w:ind w:left="2520" w:hanging="360"/>
      </w:pPr>
      <w:rPr>
        <w:rFonts w:cs="Times New Roman"/>
      </w:rPr>
    </w:lvl>
    <w:lvl w:ilvl="5" w:tplc="FFFFFFFF" w:tentative="1">
      <w:start w:val="1"/>
      <w:numFmt w:val="lowerRoman"/>
      <w:lvlText w:val="%6."/>
      <w:lvlJc w:val="right"/>
      <w:pPr>
        <w:tabs>
          <w:tab w:val="num" w:pos="3240"/>
        </w:tabs>
        <w:ind w:left="3240" w:hanging="180"/>
      </w:pPr>
      <w:rPr>
        <w:rFonts w:cs="Times New Roman"/>
      </w:rPr>
    </w:lvl>
    <w:lvl w:ilvl="6" w:tplc="FFFFFFFF" w:tentative="1">
      <w:start w:val="1"/>
      <w:numFmt w:val="decimal"/>
      <w:lvlText w:val="%7."/>
      <w:lvlJc w:val="left"/>
      <w:pPr>
        <w:tabs>
          <w:tab w:val="num" w:pos="3960"/>
        </w:tabs>
        <w:ind w:left="3960" w:hanging="360"/>
      </w:pPr>
      <w:rPr>
        <w:rFonts w:cs="Times New Roman"/>
      </w:rPr>
    </w:lvl>
    <w:lvl w:ilvl="7" w:tplc="FFFFFFFF" w:tentative="1">
      <w:start w:val="1"/>
      <w:numFmt w:val="lowerLetter"/>
      <w:lvlText w:val="%8."/>
      <w:lvlJc w:val="left"/>
      <w:pPr>
        <w:tabs>
          <w:tab w:val="num" w:pos="4680"/>
        </w:tabs>
        <w:ind w:left="4680" w:hanging="360"/>
      </w:pPr>
      <w:rPr>
        <w:rFonts w:cs="Times New Roman"/>
      </w:rPr>
    </w:lvl>
    <w:lvl w:ilvl="8" w:tplc="FFFFFFFF" w:tentative="1">
      <w:start w:val="1"/>
      <w:numFmt w:val="lowerRoman"/>
      <w:lvlText w:val="%9."/>
      <w:lvlJc w:val="right"/>
      <w:pPr>
        <w:tabs>
          <w:tab w:val="num" w:pos="5400"/>
        </w:tabs>
        <w:ind w:left="5400" w:hanging="180"/>
      </w:pPr>
      <w:rPr>
        <w:rFonts w:cs="Times New Roman"/>
      </w:rPr>
    </w:lvl>
  </w:abstractNum>
  <w:abstractNum w:abstractNumId="4" w15:restartNumberingAfterBreak="0">
    <w:nsid w:val="436B2231"/>
    <w:multiLevelType w:val="hybridMultilevel"/>
    <w:tmpl w:val="F5C07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FD045D"/>
    <w:multiLevelType w:val="hybridMultilevel"/>
    <w:tmpl w:val="1B224CAC"/>
    <w:lvl w:ilvl="0" w:tplc="0409000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0065D"/>
    <w:multiLevelType w:val="singleLevel"/>
    <w:tmpl w:val="FFFFFFFF"/>
    <w:lvl w:ilvl="0">
      <w:start w:val="1"/>
      <w:numFmt w:val="lowerLetter"/>
      <w:lvlText w:val="%1)"/>
      <w:lvlJc w:val="left"/>
      <w:pPr>
        <w:tabs>
          <w:tab w:val="num" w:pos="1080"/>
        </w:tabs>
        <w:ind w:left="1080" w:hanging="360"/>
      </w:pPr>
      <w:rPr>
        <w:rFonts w:ascii="Arial" w:hAnsi="Arial" w:cs="Times New Roman" w:hint="default"/>
        <w:b w:val="0"/>
        <w:i w:val="0"/>
        <w:sz w:val="18"/>
      </w:rPr>
    </w:lvl>
  </w:abstractNum>
  <w:abstractNum w:abstractNumId="7" w15:restartNumberingAfterBreak="0">
    <w:nsid w:val="770957FC"/>
    <w:multiLevelType w:val="hybridMultilevel"/>
    <w:tmpl w:val="FFFFFFFF"/>
    <w:lvl w:ilvl="0" w:tplc="6B3A1EB0">
      <w:start w:val="7"/>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67507694">
    <w:abstractNumId w:val="0"/>
  </w:num>
  <w:num w:numId="2" w16cid:durableId="538324032">
    <w:abstractNumId w:val="1"/>
  </w:num>
  <w:num w:numId="3" w16cid:durableId="1468430135">
    <w:abstractNumId w:val="6"/>
  </w:num>
  <w:num w:numId="4" w16cid:durableId="1774592936">
    <w:abstractNumId w:val="3"/>
  </w:num>
  <w:num w:numId="5" w16cid:durableId="2117676363">
    <w:abstractNumId w:val="5"/>
  </w:num>
  <w:num w:numId="6" w16cid:durableId="2093038432">
    <w:abstractNumId w:val="2"/>
  </w:num>
  <w:num w:numId="7" w16cid:durableId="593364616">
    <w:abstractNumId w:val="7"/>
  </w:num>
  <w:num w:numId="8" w16cid:durableId="113694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E"/>
    <w:rsid w:val="0001310E"/>
    <w:rsid w:val="00014B31"/>
    <w:rsid w:val="00081D99"/>
    <w:rsid w:val="000B7DFF"/>
    <w:rsid w:val="001962B3"/>
    <w:rsid w:val="001B2B47"/>
    <w:rsid w:val="001D0DAA"/>
    <w:rsid w:val="002B0A5C"/>
    <w:rsid w:val="003F0590"/>
    <w:rsid w:val="005513F4"/>
    <w:rsid w:val="006135AD"/>
    <w:rsid w:val="00674F40"/>
    <w:rsid w:val="00681E4E"/>
    <w:rsid w:val="00687C50"/>
    <w:rsid w:val="006D5837"/>
    <w:rsid w:val="006D5AA5"/>
    <w:rsid w:val="00925A9C"/>
    <w:rsid w:val="00B8275F"/>
    <w:rsid w:val="00CC46B1"/>
    <w:rsid w:val="00D93E0C"/>
    <w:rsid w:val="00E73CA1"/>
    <w:rsid w:val="00F2648D"/>
    <w:rsid w:val="00F8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EE1A"/>
  <w15:chartTrackingRefBased/>
  <w15:docId w15:val="{56770314-93E0-4023-A0ED-A94ED5CA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2B0A5C"/>
    <w:pPr>
      <w:keepNext/>
      <w:numPr>
        <w:ilvl w:val="2"/>
        <w:numId w:val="4"/>
      </w:numPr>
      <w:tabs>
        <w:tab w:val="num" w:pos="720"/>
      </w:tabs>
      <w:spacing w:after="0" w:line="240" w:lineRule="auto"/>
      <w:ind w:left="720"/>
      <w:outlineLvl w:val="2"/>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F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310E"/>
    <w:pPr>
      <w:ind w:left="720"/>
      <w:contextualSpacing/>
    </w:pPr>
  </w:style>
  <w:style w:type="paragraph" w:styleId="FootnoteText">
    <w:name w:val="footnote text"/>
    <w:basedOn w:val="Normal"/>
    <w:link w:val="FootnoteTextChar"/>
    <w:uiPriority w:val="99"/>
    <w:rsid w:val="0001310E"/>
    <w:pPr>
      <w:spacing w:after="0" w:line="240" w:lineRule="auto"/>
    </w:pPr>
    <w:rPr>
      <w:rFonts w:ascii="Times New Roman" w:eastAsia="Times New Roman" w:hAnsi="Times New Roman" w:cs="Times New Roman"/>
      <w:kern w:val="0"/>
      <w:szCs w:val="20"/>
      <w14:ligatures w14:val="none"/>
    </w:rPr>
  </w:style>
  <w:style w:type="character" w:customStyle="1" w:styleId="FootnoteTextChar">
    <w:name w:val="Footnote Text Char"/>
    <w:basedOn w:val="DefaultParagraphFont"/>
    <w:link w:val="FootnoteText"/>
    <w:uiPriority w:val="99"/>
    <w:rsid w:val="0001310E"/>
    <w:rPr>
      <w:rFonts w:ascii="Times New Roman" w:eastAsia="Times New Roman" w:hAnsi="Times New Roman" w:cs="Times New Roman"/>
      <w:kern w:val="0"/>
      <w:szCs w:val="20"/>
      <w14:ligatures w14:val="none"/>
    </w:rPr>
  </w:style>
  <w:style w:type="character" w:styleId="FootnoteReference">
    <w:name w:val="footnote reference"/>
    <w:basedOn w:val="DefaultParagraphFont"/>
    <w:uiPriority w:val="99"/>
    <w:rsid w:val="0001310E"/>
    <w:rPr>
      <w:rFonts w:cs="Times New Roman"/>
      <w:vertAlign w:val="superscript"/>
    </w:rPr>
  </w:style>
  <w:style w:type="character" w:styleId="Hyperlink">
    <w:name w:val="Hyperlink"/>
    <w:basedOn w:val="DefaultParagraphFont"/>
    <w:uiPriority w:val="99"/>
    <w:rsid w:val="0001310E"/>
    <w:rPr>
      <w:rFonts w:cs="Times New Roman"/>
      <w:color w:val="0563C1" w:themeColor="hyperlink"/>
      <w:u w:val="single"/>
    </w:rPr>
  </w:style>
  <w:style w:type="character" w:customStyle="1" w:styleId="Heading3Char">
    <w:name w:val="Heading 3 Char"/>
    <w:basedOn w:val="DefaultParagraphFont"/>
    <w:link w:val="Heading3"/>
    <w:uiPriority w:val="9"/>
    <w:rsid w:val="002B0A5C"/>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unhideWhenUsed/>
    <w:rsid w:val="001B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47"/>
  </w:style>
  <w:style w:type="paragraph" w:styleId="Footer">
    <w:name w:val="footer"/>
    <w:basedOn w:val="Normal"/>
    <w:link w:val="FooterChar"/>
    <w:uiPriority w:val="99"/>
    <w:unhideWhenUsed/>
    <w:rsid w:val="001B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cme.org/accreditation-rules/standards-for-integrity-independence-accredited-ce/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Hardin</dc:creator>
  <cp:keywords/>
  <dc:description/>
  <cp:lastModifiedBy>Miriam Hardin</cp:lastModifiedBy>
  <cp:revision>13</cp:revision>
  <cp:lastPrinted>2023-05-08T12:50:00Z</cp:lastPrinted>
  <dcterms:created xsi:type="dcterms:W3CDTF">2023-05-05T13:55:00Z</dcterms:created>
  <dcterms:modified xsi:type="dcterms:W3CDTF">2024-02-06T16:32:00Z</dcterms:modified>
</cp:coreProperties>
</file>